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800" w:rsidRDefault="001A0800">
      <w:bookmarkStart w:id="0" w:name="_GoBack"/>
      <w:bookmarkEnd w:id="0"/>
    </w:p>
    <w:p w:rsidR="001A0800" w:rsidRDefault="001A0800"/>
    <w:p w:rsidR="001A0800" w:rsidRDefault="001A0800"/>
    <w:p w:rsidR="001A0800" w:rsidRDefault="001A0800"/>
    <w:p w:rsidR="001A0800" w:rsidRDefault="001A0800"/>
    <w:p w:rsidR="001A0800" w:rsidRDefault="001A0800"/>
    <w:p w:rsidR="001A0800" w:rsidRDefault="001A0800">
      <w:pPr>
        <w:pStyle w:val="Heading1"/>
      </w:pPr>
      <w:r>
        <w:t>MEMORANDUM</w:t>
      </w:r>
    </w:p>
    <w:p w:rsidR="001A0800" w:rsidRDefault="001A0800">
      <w:pPr>
        <w:jc w:val="center"/>
        <w:rPr>
          <w:sz w:val="32"/>
        </w:rPr>
      </w:pPr>
    </w:p>
    <w:p w:rsidR="001A0800" w:rsidRDefault="001A0800">
      <w:pPr>
        <w:jc w:val="center"/>
        <w:rPr>
          <w:sz w:val="32"/>
        </w:rPr>
      </w:pPr>
    </w:p>
    <w:p w:rsidR="001A0800" w:rsidRDefault="001A0800">
      <w:pPr>
        <w:jc w:val="center"/>
        <w:rPr>
          <w:sz w:val="32"/>
        </w:rPr>
      </w:pPr>
    </w:p>
    <w:p w:rsidR="001A0800" w:rsidRDefault="001A0800">
      <w:pPr>
        <w:pStyle w:val="Heading2"/>
      </w:pPr>
      <w:r>
        <w:t>TO:</w:t>
      </w:r>
      <w:r>
        <w:tab/>
      </w:r>
      <w:r>
        <w:tab/>
        <w:t>Abbreviated License Applicant</w:t>
      </w:r>
    </w:p>
    <w:p w:rsidR="001A0800" w:rsidRDefault="001A0800">
      <w:pPr>
        <w:rPr>
          <w:sz w:val="24"/>
        </w:rPr>
      </w:pPr>
    </w:p>
    <w:p w:rsidR="001A0800" w:rsidRDefault="001A0800">
      <w:pPr>
        <w:rPr>
          <w:sz w:val="24"/>
        </w:rPr>
      </w:pPr>
      <w:r>
        <w:rPr>
          <w:sz w:val="24"/>
        </w:rPr>
        <w:t>FROM:</w:t>
      </w:r>
      <w:r>
        <w:rPr>
          <w:sz w:val="24"/>
        </w:rPr>
        <w:tab/>
      </w:r>
      <w:r w:rsidR="00FA3842">
        <w:rPr>
          <w:sz w:val="24"/>
        </w:rPr>
        <w:t xml:space="preserve">Hazardous Waste Management </w:t>
      </w:r>
      <w:r>
        <w:rPr>
          <w:sz w:val="24"/>
        </w:rPr>
        <w:t>Staff</w:t>
      </w:r>
    </w:p>
    <w:p w:rsidR="001A0800" w:rsidRDefault="001A0800">
      <w:pPr>
        <w:rPr>
          <w:sz w:val="24"/>
        </w:rPr>
      </w:pPr>
    </w:p>
    <w:p w:rsidR="001A0800" w:rsidRDefault="001A0800">
      <w:pPr>
        <w:rPr>
          <w:sz w:val="24"/>
        </w:rPr>
      </w:pPr>
      <w:r>
        <w:rPr>
          <w:sz w:val="24"/>
        </w:rPr>
        <w:t>DATE:</w:t>
      </w:r>
      <w:r>
        <w:rPr>
          <w:sz w:val="24"/>
        </w:rPr>
        <w:tab/>
      </w:r>
      <w:r>
        <w:rPr>
          <w:sz w:val="24"/>
        </w:rPr>
        <w:tab/>
      </w:r>
      <w:r w:rsidR="00FA3842">
        <w:rPr>
          <w:sz w:val="24"/>
        </w:rPr>
        <w:t xml:space="preserve">May </w:t>
      </w:r>
      <w:r w:rsidR="00DD1579">
        <w:rPr>
          <w:sz w:val="24"/>
        </w:rPr>
        <w:t>2017</w:t>
      </w:r>
    </w:p>
    <w:p w:rsidR="001A0800" w:rsidRDefault="001A0800">
      <w:pPr>
        <w:rPr>
          <w:sz w:val="24"/>
        </w:rPr>
      </w:pPr>
    </w:p>
    <w:p w:rsidR="001A0800" w:rsidRDefault="001A0800">
      <w:pPr>
        <w:rPr>
          <w:b/>
          <w:sz w:val="24"/>
        </w:rPr>
      </w:pPr>
      <w:r>
        <w:rPr>
          <w:sz w:val="24"/>
        </w:rPr>
        <w:t>RE:</w:t>
      </w:r>
      <w:r>
        <w:rPr>
          <w:sz w:val="24"/>
        </w:rPr>
        <w:tab/>
      </w:r>
      <w:r>
        <w:rPr>
          <w:sz w:val="24"/>
        </w:rPr>
        <w:tab/>
      </w:r>
      <w:r>
        <w:rPr>
          <w:b/>
          <w:sz w:val="24"/>
        </w:rPr>
        <w:t xml:space="preserve">Abbreviated License Application for an </w:t>
      </w:r>
    </w:p>
    <w:p w:rsidR="001A0800" w:rsidRDefault="001A0800">
      <w:pPr>
        <w:ind w:left="720" w:firstLine="720"/>
        <w:rPr>
          <w:b/>
          <w:sz w:val="24"/>
        </w:rPr>
      </w:pPr>
      <w:r>
        <w:rPr>
          <w:b/>
          <w:sz w:val="24"/>
        </w:rPr>
        <w:t>“Electronics Demanufacturing Facility”</w:t>
      </w:r>
    </w:p>
    <w:p w:rsidR="001A0800" w:rsidRDefault="001A0800">
      <w:pPr>
        <w:rPr>
          <w:sz w:val="24"/>
        </w:rPr>
      </w:pPr>
    </w:p>
    <w:p w:rsidR="001A0800" w:rsidRDefault="001A0800">
      <w:pPr>
        <w:rPr>
          <w:sz w:val="24"/>
        </w:rPr>
      </w:pPr>
      <w:r>
        <w:rPr>
          <w:sz w:val="24"/>
        </w:rPr>
        <w:t>***********************************************************************</w:t>
      </w:r>
    </w:p>
    <w:p w:rsidR="001A0800" w:rsidRDefault="001A0800">
      <w:pPr>
        <w:rPr>
          <w:sz w:val="24"/>
        </w:rPr>
      </w:pPr>
    </w:p>
    <w:p w:rsidR="001A0800" w:rsidRDefault="001A0800">
      <w:pPr>
        <w:rPr>
          <w:sz w:val="24"/>
        </w:rPr>
      </w:pPr>
      <w:r>
        <w:rPr>
          <w:sz w:val="24"/>
        </w:rPr>
        <w:tab/>
        <w:t>The Abbreviated License Application for a</w:t>
      </w:r>
      <w:r w:rsidR="00C1790F">
        <w:rPr>
          <w:sz w:val="24"/>
        </w:rPr>
        <w:t>n</w:t>
      </w:r>
      <w:r>
        <w:rPr>
          <w:sz w:val="24"/>
        </w:rPr>
        <w:t xml:space="preserve"> “Electronics Demanufacturing Facility” consists of eight pages.  Please read the instruction carefully before attempting to fill out the application</w:t>
      </w:r>
      <w:r w:rsidR="00DD1579">
        <w:rPr>
          <w:sz w:val="24"/>
        </w:rPr>
        <w:t>.  Complete</w:t>
      </w:r>
      <w:r>
        <w:rPr>
          <w:sz w:val="24"/>
        </w:rPr>
        <w:t xml:space="preserve"> and return pages #4,</w:t>
      </w:r>
      <w:r w:rsidR="004D121C">
        <w:rPr>
          <w:sz w:val="24"/>
        </w:rPr>
        <w:t xml:space="preserve"> </w:t>
      </w:r>
      <w:r>
        <w:rPr>
          <w:sz w:val="24"/>
        </w:rPr>
        <w:t>5, 6 and 7 to the Department.  Page #8 should be published for public notice in a local newspaper in your area and sent by certified mail to all abutters of the facility and to the municipal office.  A copy of the application, supporting documents and any amendments shall be file</w:t>
      </w:r>
      <w:r w:rsidR="009906DD">
        <w:rPr>
          <w:sz w:val="24"/>
        </w:rPr>
        <w:t>d</w:t>
      </w:r>
      <w:r>
        <w:rPr>
          <w:sz w:val="24"/>
        </w:rPr>
        <w:t xml:space="preserve"> with the appropriate town clerk, city clerk, or if the project is in an unorganized area, with the appropriate pla</w:t>
      </w:r>
      <w:r w:rsidR="00786995">
        <w:rPr>
          <w:sz w:val="24"/>
        </w:rPr>
        <w:t>ntation clerk or county clerk.</w:t>
      </w:r>
    </w:p>
    <w:p w:rsidR="001A0800" w:rsidRDefault="001A0800">
      <w:pPr>
        <w:rPr>
          <w:sz w:val="24"/>
        </w:rPr>
      </w:pPr>
    </w:p>
    <w:p w:rsidR="001A0800" w:rsidRDefault="001A0800">
      <w:pPr>
        <w:rPr>
          <w:sz w:val="24"/>
        </w:rPr>
      </w:pPr>
    </w:p>
    <w:p w:rsidR="001A0800" w:rsidRDefault="001A0800">
      <w:pPr>
        <w:rPr>
          <w:sz w:val="24"/>
        </w:rPr>
      </w:pPr>
    </w:p>
    <w:p w:rsidR="001A0800" w:rsidRDefault="001A0800">
      <w:pPr>
        <w:jc w:val="center"/>
        <w:rPr>
          <w:sz w:val="24"/>
        </w:rPr>
      </w:pPr>
      <w:r>
        <w:rPr>
          <w:sz w:val="24"/>
        </w:rPr>
        <w:br w:type="page"/>
      </w:r>
    </w:p>
    <w:p w:rsidR="001A0800" w:rsidRDefault="001A0800">
      <w:pPr>
        <w:jc w:val="center"/>
        <w:rPr>
          <w:sz w:val="24"/>
        </w:rPr>
      </w:pPr>
    </w:p>
    <w:p w:rsidR="001A0800" w:rsidRDefault="001A0800">
      <w:pPr>
        <w:jc w:val="center"/>
        <w:rPr>
          <w:sz w:val="24"/>
        </w:rPr>
      </w:pPr>
    </w:p>
    <w:p w:rsidR="001A0800" w:rsidRDefault="001A0800">
      <w:pPr>
        <w:pStyle w:val="Heading6"/>
      </w:pPr>
      <w:r>
        <w:t>ELECTRONICS DEMANUFACTURING FACILITY</w:t>
      </w:r>
    </w:p>
    <w:p w:rsidR="001A0800" w:rsidRDefault="001A0800">
      <w:pPr>
        <w:jc w:val="center"/>
        <w:rPr>
          <w:b/>
          <w:sz w:val="24"/>
        </w:rPr>
      </w:pPr>
      <w:r>
        <w:rPr>
          <w:b/>
          <w:sz w:val="24"/>
        </w:rPr>
        <w:t>ABBREVIATED LICENSE APPLICATION</w:t>
      </w:r>
    </w:p>
    <w:p w:rsidR="001A0800" w:rsidRDefault="001A0800">
      <w:pPr>
        <w:jc w:val="center"/>
        <w:rPr>
          <w:b/>
          <w:sz w:val="24"/>
        </w:rPr>
      </w:pPr>
    </w:p>
    <w:p w:rsidR="001A0800" w:rsidRDefault="001A0800">
      <w:pPr>
        <w:jc w:val="center"/>
        <w:rPr>
          <w:sz w:val="24"/>
        </w:rPr>
      </w:pPr>
      <w:r>
        <w:rPr>
          <w:b/>
          <w:sz w:val="24"/>
        </w:rPr>
        <w:t>INTRODUCTION</w:t>
      </w:r>
    </w:p>
    <w:p w:rsidR="001A0800" w:rsidRDefault="001A0800">
      <w:pPr>
        <w:jc w:val="center"/>
        <w:rPr>
          <w:sz w:val="24"/>
        </w:rPr>
      </w:pPr>
    </w:p>
    <w:p w:rsidR="001A0800" w:rsidRDefault="001A0800">
      <w:pPr>
        <w:jc w:val="center"/>
        <w:rPr>
          <w:sz w:val="24"/>
        </w:rPr>
      </w:pPr>
    </w:p>
    <w:p w:rsidR="001A0800" w:rsidRDefault="001A0800">
      <w:pPr>
        <w:pStyle w:val="BodyText"/>
      </w:pPr>
      <w:r>
        <w:t xml:space="preserve">The criteria for the proper operation of an Electronics Demanufacturing Facility where universal waste is prepared for recycling by </w:t>
      </w:r>
      <w:r w:rsidR="009906DD">
        <w:t xml:space="preserve">demanufacturing </w:t>
      </w:r>
      <w:r>
        <w:t>electronic units are presented in the Hazardous Waste Management Rule</w:t>
      </w:r>
      <w:r w:rsidR="00FA3842">
        <w:t>s, 06-096 C.M.R. ch.</w:t>
      </w:r>
      <w:r>
        <w:t xml:space="preserve"> 856, </w:t>
      </w:r>
      <w:r w:rsidR="00FA3842">
        <w:t xml:space="preserve">§ </w:t>
      </w:r>
      <w:r>
        <w:t>11</w:t>
      </w:r>
      <w:r w:rsidR="00FA3842">
        <w:t>(</w:t>
      </w:r>
      <w:r>
        <w:t>A</w:t>
      </w:r>
      <w:r w:rsidR="00FA3842">
        <w:t>)</w:t>
      </w:r>
      <w:r>
        <w:t xml:space="preserve">(13)(a)-(i) adopted by the Board under the authority of 38 M.R.S., </w:t>
      </w:r>
      <w:r w:rsidR="00FA3842">
        <w:t>§</w:t>
      </w:r>
      <w:r w:rsidR="007A6277">
        <w:t>§</w:t>
      </w:r>
      <w:r w:rsidR="00FA3842">
        <w:t xml:space="preserve"> </w:t>
      </w:r>
      <w:r>
        <w:t xml:space="preserve">1301 </w:t>
      </w:r>
      <w:r w:rsidR="007A6277" w:rsidRPr="00F53E8D">
        <w:t>to 1319-Y.</w:t>
      </w:r>
      <w:r w:rsidRPr="004D121C">
        <w:t xml:space="preserve"> </w:t>
      </w:r>
      <w:r>
        <w:t xml:space="preserve"> Copies of the rules and laws are available from the Department of Environmental Protection or the Department’s web site at (</w:t>
      </w:r>
      <w:r>
        <w:rPr>
          <w:u w:val="single"/>
        </w:rPr>
        <w:t>www.</w:t>
      </w:r>
      <w:r w:rsidR="000F3F6E">
        <w:rPr>
          <w:u w:val="single"/>
        </w:rPr>
        <w:t>maine.gov</w:t>
      </w:r>
      <w:r>
        <w:rPr>
          <w:u w:val="single"/>
        </w:rPr>
        <w:t>/dep/index.shtml</w:t>
      </w:r>
      <w:r>
        <w:t>).  The applicant should become familiar with the appropriate rules and laws before submitting an application for facility approval.</w:t>
      </w:r>
    </w:p>
    <w:p w:rsidR="001A0800" w:rsidRDefault="001A0800">
      <w:pPr>
        <w:rPr>
          <w:sz w:val="24"/>
        </w:rPr>
      </w:pPr>
    </w:p>
    <w:p w:rsidR="001A0800" w:rsidRDefault="001A0800">
      <w:pPr>
        <w:rPr>
          <w:sz w:val="24"/>
          <w:u w:val="single"/>
        </w:rPr>
      </w:pPr>
    </w:p>
    <w:p w:rsidR="001A0800" w:rsidRPr="000F3F6E" w:rsidRDefault="001A0800">
      <w:pPr>
        <w:pStyle w:val="Heading3"/>
        <w:rPr>
          <w:b/>
          <w:u w:val="none"/>
        </w:rPr>
      </w:pPr>
      <w:r w:rsidRPr="000F3F6E">
        <w:rPr>
          <w:b/>
          <w:u w:val="none"/>
        </w:rPr>
        <w:t>General Instructions</w:t>
      </w:r>
    </w:p>
    <w:p w:rsidR="001A0800" w:rsidRDefault="001A0800">
      <w:pPr>
        <w:rPr>
          <w:sz w:val="24"/>
          <w:u w:val="single"/>
        </w:rPr>
      </w:pPr>
    </w:p>
    <w:p w:rsidR="001A0800" w:rsidRDefault="001A0800">
      <w:pPr>
        <w:pStyle w:val="BodyText"/>
        <w:numPr>
          <w:ilvl w:val="0"/>
          <w:numId w:val="1"/>
        </w:numPr>
      </w:pPr>
      <w:r>
        <w:t>Be sure to submit the application well in advance of the date on which you plan to construct or operate the facility.  The DEP staff can provide the best estimate of the amount of time it will take to review the application.</w:t>
      </w:r>
    </w:p>
    <w:p w:rsidR="001A0800" w:rsidRDefault="001A0800">
      <w:pPr>
        <w:rPr>
          <w:sz w:val="24"/>
        </w:rPr>
      </w:pPr>
    </w:p>
    <w:p w:rsidR="001A0800" w:rsidRDefault="001A0800">
      <w:pPr>
        <w:numPr>
          <w:ilvl w:val="0"/>
          <w:numId w:val="1"/>
        </w:numPr>
        <w:rPr>
          <w:sz w:val="24"/>
        </w:rPr>
      </w:pPr>
      <w:r>
        <w:rPr>
          <w:sz w:val="24"/>
        </w:rPr>
        <w:t xml:space="preserve">Prior to completing an application, the applicant is required to meet with the DEP staff to discuss the proposed facility.  You may contact the </w:t>
      </w:r>
      <w:r w:rsidR="00FA3842">
        <w:rPr>
          <w:sz w:val="24"/>
        </w:rPr>
        <w:t xml:space="preserve">Hazardous Waste Management </w:t>
      </w:r>
      <w:r>
        <w:rPr>
          <w:sz w:val="24"/>
        </w:rPr>
        <w:t xml:space="preserve">Unit Leader at </w:t>
      </w:r>
      <w:r w:rsidR="007A6277" w:rsidRPr="007A6277">
        <w:rPr>
          <w:sz w:val="24"/>
          <w:szCs w:val="24"/>
        </w:rPr>
        <w:t>(</w:t>
      </w:r>
      <w:r w:rsidR="007A6277" w:rsidRPr="00F53E8D">
        <w:rPr>
          <w:sz w:val="24"/>
          <w:szCs w:val="24"/>
          <w:lang w:val="en"/>
        </w:rPr>
        <w:t>800) 452-1942</w:t>
      </w:r>
      <w:r w:rsidR="007A6277">
        <w:rPr>
          <w:sz w:val="24"/>
        </w:rPr>
        <w:t xml:space="preserve"> or </w:t>
      </w:r>
      <w:r>
        <w:rPr>
          <w:sz w:val="24"/>
        </w:rPr>
        <w:t>(207) 287-</w:t>
      </w:r>
      <w:r w:rsidR="00FA3842">
        <w:rPr>
          <w:sz w:val="24"/>
        </w:rPr>
        <w:t>7</w:t>
      </w:r>
      <w:r w:rsidR="007A6277">
        <w:rPr>
          <w:sz w:val="24"/>
        </w:rPr>
        <w:t>6</w:t>
      </w:r>
      <w:r w:rsidR="00FA3842">
        <w:rPr>
          <w:sz w:val="24"/>
        </w:rPr>
        <w:t xml:space="preserve">88 </w:t>
      </w:r>
      <w:r>
        <w:rPr>
          <w:sz w:val="24"/>
        </w:rPr>
        <w:t>to arrange a pre-application conference.</w:t>
      </w:r>
    </w:p>
    <w:p w:rsidR="001A0800" w:rsidRDefault="001A0800">
      <w:pPr>
        <w:rPr>
          <w:sz w:val="24"/>
        </w:rPr>
      </w:pPr>
    </w:p>
    <w:p w:rsidR="001A0800" w:rsidRDefault="001A0800">
      <w:pPr>
        <w:numPr>
          <w:ilvl w:val="0"/>
          <w:numId w:val="1"/>
        </w:numPr>
        <w:rPr>
          <w:sz w:val="24"/>
        </w:rPr>
      </w:pPr>
      <w:r>
        <w:rPr>
          <w:sz w:val="24"/>
        </w:rPr>
        <w:t>The following references are recommended for use in completing the application form:</w:t>
      </w:r>
    </w:p>
    <w:p w:rsidR="001A0800" w:rsidRDefault="001A0800">
      <w:pPr>
        <w:rPr>
          <w:sz w:val="24"/>
        </w:rPr>
      </w:pPr>
    </w:p>
    <w:p w:rsidR="001A0800" w:rsidRDefault="001A0800" w:rsidP="00DD1579">
      <w:pPr>
        <w:numPr>
          <w:ilvl w:val="0"/>
          <w:numId w:val="11"/>
        </w:numPr>
        <w:rPr>
          <w:sz w:val="24"/>
        </w:rPr>
      </w:pPr>
      <w:r>
        <w:rPr>
          <w:sz w:val="24"/>
        </w:rPr>
        <w:t>DEP</w:t>
      </w:r>
      <w:r w:rsidR="00DD1579">
        <w:rPr>
          <w:sz w:val="24"/>
        </w:rPr>
        <w:t>’s</w:t>
      </w:r>
      <w:r>
        <w:rPr>
          <w:sz w:val="24"/>
        </w:rPr>
        <w:t xml:space="preserve"> </w:t>
      </w:r>
      <w:r w:rsidRPr="00DD1579">
        <w:rPr>
          <w:i/>
          <w:sz w:val="24"/>
        </w:rPr>
        <w:t>Hazardous Waste Management Rules</w:t>
      </w:r>
      <w:r>
        <w:rPr>
          <w:sz w:val="24"/>
        </w:rPr>
        <w:t xml:space="preserve"> (06-096 C</w:t>
      </w:r>
      <w:r w:rsidR="00FA3842">
        <w:rPr>
          <w:sz w:val="24"/>
        </w:rPr>
        <w:t>.</w:t>
      </w:r>
      <w:r>
        <w:rPr>
          <w:sz w:val="24"/>
        </w:rPr>
        <w:t>M</w:t>
      </w:r>
      <w:r w:rsidR="00FA3842">
        <w:rPr>
          <w:sz w:val="24"/>
        </w:rPr>
        <w:t>.</w:t>
      </w:r>
      <w:r>
        <w:rPr>
          <w:sz w:val="24"/>
        </w:rPr>
        <w:t>R</w:t>
      </w:r>
      <w:r w:rsidR="00FA3842">
        <w:rPr>
          <w:sz w:val="24"/>
        </w:rPr>
        <w:t>. ch.</w:t>
      </w:r>
      <w:r>
        <w:rPr>
          <w:sz w:val="24"/>
        </w:rPr>
        <w:t xml:space="preserve"> 850</w:t>
      </w:r>
      <w:r w:rsidR="007A6277">
        <w:rPr>
          <w:sz w:val="24"/>
        </w:rPr>
        <w:t xml:space="preserve"> – </w:t>
      </w:r>
      <w:r w:rsidR="00FA3842">
        <w:rPr>
          <w:sz w:val="24"/>
        </w:rPr>
        <w:t>858</w:t>
      </w:r>
      <w:r>
        <w:rPr>
          <w:sz w:val="24"/>
        </w:rPr>
        <w:t xml:space="preserve">, </w:t>
      </w:r>
      <w:r w:rsidR="00DD1579" w:rsidRPr="00DD1579">
        <w:rPr>
          <w:sz w:val="24"/>
        </w:rPr>
        <w:t xml:space="preserve">last amended </w:t>
      </w:r>
      <w:r w:rsidR="00DD1579">
        <w:rPr>
          <w:sz w:val="24"/>
        </w:rPr>
        <w:t>April 26, 2017</w:t>
      </w:r>
      <w:r>
        <w:rPr>
          <w:sz w:val="24"/>
        </w:rPr>
        <w:t>)</w:t>
      </w:r>
    </w:p>
    <w:p w:rsidR="001A0800" w:rsidRDefault="001A0800">
      <w:pPr>
        <w:numPr>
          <w:ilvl w:val="0"/>
          <w:numId w:val="11"/>
        </w:numPr>
        <w:rPr>
          <w:sz w:val="24"/>
        </w:rPr>
      </w:pPr>
      <w:r>
        <w:rPr>
          <w:sz w:val="24"/>
        </w:rPr>
        <w:t>40 CFR Parts 26</w:t>
      </w:r>
      <w:r w:rsidR="00FA3842">
        <w:rPr>
          <w:sz w:val="24"/>
        </w:rPr>
        <w:t>0</w:t>
      </w:r>
      <w:r w:rsidR="007A6277">
        <w:rPr>
          <w:sz w:val="24"/>
        </w:rPr>
        <w:t xml:space="preserve"> – </w:t>
      </w:r>
      <w:r>
        <w:rPr>
          <w:sz w:val="24"/>
        </w:rPr>
        <w:t>2</w:t>
      </w:r>
      <w:r w:rsidR="00FA3842">
        <w:rPr>
          <w:sz w:val="24"/>
        </w:rPr>
        <w:t>73</w:t>
      </w:r>
    </w:p>
    <w:p w:rsidR="001A0800" w:rsidRDefault="001A0800">
      <w:pPr>
        <w:numPr>
          <w:ilvl w:val="0"/>
          <w:numId w:val="11"/>
        </w:numPr>
        <w:rPr>
          <w:sz w:val="24"/>
        </w:rPr>
      </w:pPr>
      <w:r>
        <w:rPr>
          <w:sz w:val="24"/>
        </w:rPr>
        <w:t>49 CFR Parts 172</w:t>
      </w:r>
      <w:r w:rsidR="007A6277">
        <w:rPr>
          <w:sz w:val="24"/>
        </w:rPr>
        <w:t xml:space="preserve"> – </w:t>
      </w:r>
      <w:r>
        <w:rPr>
          <w:sz w:val="24"/>
        </w:rPr>
        <w:t>173</w:t>
      </w:r>
    </w:p>
    <w:p w:rsidR="001A0800" w:rsidRDefault="001A0800">
      <w:pPr>
        <w:ind w:left="720" w:firstLine="720"/>
        <w:rPr>
          <w:sz w:val="24"/>
        </w:rPr>
      </w:pPr>
      <w:r>
        <w:rPr>
          <w:sz w:val="24"/>
        </w:rPr>
        <w:t>49 CFR Parts 178</w:t>
      </w:r>
      <w:r w:rsidR="007A6277">
        <w:rPr>
          <w:sz w:val="24"/>
        </w:rPr>
        <w:t xml:space="preserve"> – </w:t>
      </w:r>
      <w:r>
        <w:rPr>
          <w:sz w:val="24"/>
        </w:rPr>
        <w:t>179</w:t>
      </w:r>
    </w:p>
    <w:p w:rsidR="001A0800" w:rsidRDefault="001A0800" w:rsidP="00F53E8D">
      <w:pPr>
        <w:ind w:left="1440" w:hanging="720"/>
        <w:rPr>
          <w:sz w:val="24"/>
        </w:rPr>
      </w:pPr>
      <w:r>
        <w:rPr>
          <w:sz w:val="24"/>
        </w:rPr>
        <w:t>D)</w:t>
      </w:r>
      <w:r>
        <w:rPr>
          <w:sz w:val="24"/>
        </w:rPr>
        <w:tab/>
        <w:t>DEP</w:t>
      </w:r>
      <w:r w:rsidR="00DD1579">
        <w:rPr>
          <w:sz w:val="24"/>
        </w:rPr>
        <w:t>’s</w:t>
      </w:r>
      <w:r>
        <w:rPr>
          <w:sz w:val="24"/>
        </w:rPr>
        <w:t xml:space="preserve"> </w:t>
      </w:r>
      <w:r w:rsidR="00DD1579" w:rsidRPr="00DD1579">
        <w:rPr>
          <w:i/>
          <w:sz w:val="24"/>
        </w:rPr>
        <w:t>Rules Concerning the Processing of Applications and other Administrative Matters</w:t>
      </w:r>
      <w:r>
        <w:rPr>
          <w:sz w:val="24"/>
        </w:rPr>
        <w:t>, Chapter 2</w:t>
      </w:r>
      <w:r w:rsidR="00DD1579">
        <w:rPr>
          <w:sz w:val="24"/>
        </w:rPr>
        <w:t xml:space="preserve"> </w:t>
      </w:r>
      <w:r>
        <w:rPr>
          <w:sz w:val="24"/>
        </w:rPr>
        <w:t>(06-096 C</w:t>
      </w:r>
      <w:r w:rsidR="000C4B23">
        <w:rPr>
          <w:sz w:val="24"/>
        </w:rPr>
        <w:t>.</w:t>
      </w:r>
      <w:r>
        <w:rPr>
          <w:sz w:val="24"/>
        </w:rPr>
        <w:t>M</w:t>
      </w:r>
      <w:r w:rsidR="000C4B23">
        <w:rPr>
          <w:sz w:val="24"/>
        </w:rPr>
        <w:t>.</w:t>
      </w:r>
      <w:r>
        <w:rPr>
          <w:sz w:val="24"/>
        </w:rPr>
        <w:t>R</w:t>
      </w:r>
      <w:r w:rsidR="000C4B23">
        <w:rPr>
          <w:sz w:val="24"/>
        </w:rPr>
        <w:t>. ch.</w:t>
      </w:r>
      <w:r>
        <w:rPr>
          <w:sz w:val="24"/>
        </w:rPr>
        <w:t xml:space="preserve"> 002</w:t>
      </w:r>
      <w:r w:rsidR="007A6277">
        <w:rPr>
          <w:sz w:val="24"/>
        </w:rPr>
        <w:t>,</w:t>
      </w:r>
      <w:r>
        <w:rPr>
          <w:sz w:val="24"/>
        </w:rPr>
        <w:t xml:space="preserve"> </w:t>
      </w:r>
      <w:r w:rsidR="00DD1579" w:rsidRPr="00DD1579">
        <w:rPr>
          <w:sz w:val="24"/>
        </w:rPr>
        <w:t>last amended October 19, 2015</w:t>
      </w:r>
      <w:r>
        <w:rPr>
          <w:sz w:val="24"/>
        </w:rPr>
        <w:t>)</w:t>
      </w:r>
    </w:p>
    <w:p w:rsidR="001A0800" w:rsidRDefault="001A0800">
      <w:pPr>
        <w:rPr>
          <w:sz w:val="24"/>
        </w:rPr>
      </w:pPr>
    </w:p>
    <w:p w:rsidR="001A0800" w:rsidRPr="00F454DA" w:rsidRDefault="001A0800">
      <w:pPr>
        <w:numPr>
          <w:ilvl w:val="0"/>
          <w:numId w:val="1"/>
        </w:numPr>
        <w:rPr>
          <w:sz w:val="24"/>
        </w:rPr>
      </w:pPr>
      <w:r>
        <w:rPr>
          <w:sz w:val="24"/>
        </w:rPr>
        <w:t xml:space="preserve">Answer all questions.  </w:t>
      </w:r>
      <w:r w:rsidR="00F454DA">
        <w:rPr>
          <w:sz w:val="24"/>
        </w:rPr>
        <w:t xml:space="preserve">An application will be accepted for processing if all required information is submitted. </w:t>
      </w:r>
      <w:r w:rsidR="00F454DA">
        <w:rPr>
          <w:b/>
          <w:sz w:val="24"/>
        </w:rPr>
        <w:t>IF APPLICATION INFORMATION IS MISSING, APPLICATIONS WILL BE RETURNED TO APPLICANT UNPROCESSED, RESULTING IN UNNECESSARY DELA</w:t>
      </w:r>
      <w:r w:rsidR="00CF1F36">
        <w:rPr>
          <w:b/>
          <w:sz w:val="24"/>
        </w:rPr>
        <w:t>Y</w:t>
      </w:r>
      <w:r w:rsidR="00F454DA">
        <w:rPr>
          <w:b/>
          <w:sz w:val="24"/>
        </w:rPr>
        <w:t xml:space="preserve"> IN THE APPLICATION PROCESS.  </w:t>
      </w:r>
      <w:r w:rsidR="00714239">
        <w:rPr>
          <w:b/>
          <w:sz w:val="24"/>
        </w:rPr>
        <w:t xml:space="preserve">FOLLOWING ACCEPTANCE FOR PROCESSING, </w:t>
      </w:r>
      <w:r w:rsidR="00F454DA">
        <w:rPr>
          <w:b/>
          <w:sz w:val="24"/>
        </w:rPr>
        <w:t>THE DEP MAY REQUIRE ADDITIONAL INFORMATION.</w:t>
      </w:r>
    </w:p>
    <w:p w:rsidR="001A0800" w:rsidRDefault="001A0800">
      <w:pPr>
        <w:rPr>
          <w:sz w:val="24"/>
        </w:rPr>
      </w:pPr>
    </w:p>
    <w:p w:rsidR="001A0800" w:rsidRDefault="001A0800">
      <w:pPr>
        <w:numPr>
          <w:ilvl w:val="0"/>
          <w:numId w:val="1"/>
        </w:numPr>
        <w:rPr>
          <w:sz w:val="24"/>
        </w:rPr>
      </w:pPr>
      <w:r>
        <w:rPr>
          <w:sz w:val="24"/>
        </w:rPr>
        <w:t>If a question does not apply, indicate that and explain why.</w:t>
      </w:r>
    </w:p>
    <w:p w:rsidR="001A0800" w:rsidRDefault="001A0800">
      <w:pPr>
        <w:rPr>
          <w:sz w:val="24"/>
        </w:rPr>
      </w:pPr>
    </w:p>
    <w:p w:rsidR="001A0800" w:rsidRDefault="001A0800">
      <w:pPr>
        <w:numPr>
          <w:ilvl w:val="0"/>
          <w:numId w:val="1"/>
        </w:numPr>
        <w:rPr>
          <w:sz w:val="24"/>
        </w:rPr>
      </w:pPr>
      <w:r>
        <w:rPr>
          <w:sz w:val="24"/>
        </w:rPr>
        <w:t>Applicants should not hesitate to contact the DEP staff if questions arise at any point during the application review process.</w:t>
      </w:r>
    </w:p>
    <w:p w:rsidR="001A0800" w:rsidRDefault="001A0800">
      <w:pPr>
        <w:rPr>
          <w:sz w:val="24"/>
        </w:rPr>
      </w:pPr>
    </w:p>
    <w:p w:rsidR="001A0800" w:rsidRDefault="001A0800">
      <w:pPr>
        <w:numPr>
          <w:ilvl w:val="0"/>
          <w:numId w:val="1"/>
        </w:numPr>
        <w:rPr>
          <w:sz w:val="24"/>
        </w:rPr>
      </w:pPr>
      <w:r>
        <w:rPr>
          <w:sz w:val="24"/>
        </w:rPr>
        <w:lastRenderedPageBreak/>
        <w:t xml:space="preserve">All drawings, site plans and maps must be </w:t>
      </w:r>
      <w:r w:rsidR="00F454DA">
        <w:rPr>
          <w:sz w:val="24"/>
        </w:rPr>
        <w:t xml:space="preserve">drawn to scale </w:t>
      </w:r>
      <w:r>
        <w:rPr>
          <w:sz w:val="24"/>
        </w:rPr>
        <w:t xml:space="preserve">on sheets no smaller </w:t>
      </w:r>
      <w:r w:rsidRPr="00CE6130">
        <w:rPr>
          <w:sz w:val="24"/>
        </w:rPr>
        <w:t>than 8</w:t>
      </w:r>
      <w:r w:rsidR="00786995" w:rsidRPr="00CE6130">
        <w:rPr>
          <w:sz w:val="24"/>
        </w:rPr>
        <w:t>½</w:t>
      </w:r>
      <w:r w:rsidRPr="00CE6130">
        <w:rPr>
          <w:sz w:val="24"/>
        </w:rPr>
        <w:t>”</w:t>
      </w:r>
      <w:r>
        <w:rPr>
          <w:sz w:val="24"/>
        </w:rPr>
        <w:t xml:space="preserve"> x 11” and no larger than 30” x 40” in size.  All drawings, plans and maps should be folded to size 8½” x 11”.</w:t>
      </w:r>
    </w:p>
    <w:p w:rsidR="001A0800" w:rsidRDefault="001A0800">
      <w:pPr>
        <w:rPr>
          <w:sz w:val="24"/>
        </w:rPr>
      </w:pPr>
    </w:p>
    <w:p w:rsidR="001A0800" w:rsidRDefault="001A0800">
      <w:pPr>
        <w:numPr>
          <w:ilvl w:val="0"/>
          <w:numId w:val="1"/>
        </w:numPr>
        <w:rPr>
          <w:sz w:val="24"/>
        </w:rPr>
      </w:pPr>
      <w:r>
        <w:rPr>
          <w:sz w:val="24"/>
        </w:rPr>
        <w:t>All engineering designs, reports, plan</w:t>
      </w:r>
      <w:r w:rsidR="008E158E">
        <w:rPr>
          <w:sz w:val="24"/>
        </w:rPr>
        <w:t>s</w:t>
      </w:r>
      <w:r>
        <w:rPr>
          <w:sz w:val="24"/>
        </w:rPr>
        <w:t xml:space="preserve"> and other technical engineering documents must be signed and </w:t>
      </w:r>
      <w:r w:rsidR="008E158E" w:rsidRPr="00CE6130">
        <w:rPr>
          <w:sz w:val="24"/>
        </w:rPr>
        <w:t>stamped</w:t>
      </w:r>
      <w:r>
        <w:rPr>
          <w:sz w:val="24"/>
        </w:rPr>
        <w:t xml:space="preserve"> by a State of Maine </w:t>
      </w:r>
      <w:r w:rsidR="002B685E" w:rsidRPr="00CE6130">
        <w:rPr>
          <w:sz w:val="24"/>
        </w:rPr>
        <w:t>Licensed</w:t>
      </w:r>
      <w:r>
        <w:rPr>
          <w:sz w:val="24"/>
        </w:rPr>
        <w:t xml:space="preserve"> Professional Engineer.</w:t>
      </w:r>
    </w:p>
    <w:p w:rsidR="001A0800" w:rsidRDefault="001A0800">
      <w:pPr>
        <w:rPr>
          <w:sz w:val="24"/>
        </w:rPr>
      </w:pPr>
    </w:p>
    <w:p w:rsidR="001A0800" w:rsidRDefault="001A0800">
      <w:pPr>
        <w:numPr>
          <w:ilvl w:val="0"/>
          <w:numId w:val="1"/>
        </w:numPr>
        <w:rPr>
          <w:sz w:val="24"/>
        </w:rPr>
      </w:pPr>
      <w:r>
        <w:rPr>
          <w:sz w:val="24"/>
        </w:rPr>
        <w:t xml:space="preserve">Within 30 days prior to filing, the applicant must give public </w:t>
      </w:r>
      <w:r>
        <w:rPr>
          <w:b/>
          <w:sz w:val="24"/>
        </w:rPr>
        <w:t xml:space="preserve">Notice of Intent to File </w:t>
      </w:r>
      <w:r>
        <w:rPr>
          <w:sz w:val="24"/>
        </w:rPr>
        <w:t xml:space="preserve">an application.  </w:t>
      </w:r>
      <w:r w:rsidR="009877FB" w:rsidRPr="009877FB">
        <w:rPr>
          <w:sz w:val="24"/>
          <w:szCs w:val="24"/>
        </w:rPr>
        <w:t>The public notice must be published in a newspaper of general circulation in the area of the project and must be mailed by certified mail to all abutting landowners, and municipal office of the municipality where the project is located (</w:t>
      </w:r>
      <w:r w:rsidR="002B685E" w:rsidRPr="00CE6130">
        <w:rPr>
          <w:sz w:val="24"/>
          <w:szCs w:val="24"/>
          <w:u w:val="single"/>
        </w:rPr>
        <w:t>s</w:t>
      </w:r>
      <w:r w:rsidR="009877FB" w:rsidRPr="00CE6130">
        <w:rPr>
          <w:sz w:val="24"/>
          <w:szCs w:val="24"/>
          <w:u w:val="single"/>
        </w:rPr>
        <w:t>ee</w:t>
      </w:r>
      <w:r w:rsidR="009877FB" w:rsidRPr="009877FB">
        <w:rPr>
          <w:sz w:val="24"/>
          <w:szCs w:val="24"/>
        </w:rPr>
        <w:t xml:space="preserve"> 06-096 C.M.R. ch. 2, § 14).  A copy of this notice including the name of the publication and the date it appeared and certified mail receipts for abutters and municipal office must be forwarded to the Department as part of this application</w:t>
      </w:r>
      <w:r>
        <w:rPr>
          <w:sz w:val="24"/>
        </w:rPr>
        <w:t>.</w:t>
      </w:r>
    </w:p>
    <w:p w:rsidR="001A0800" w:rsidRDefault="001A0800">
      <w:pPr>
        <w:rPr>
          <w:sz w:val="24"/>
        </w:rPr>
      </w:pPr>
    </w:p>
    <w:p w:rsidR="001A0800" w:rsidRDefault="001A0800">
      <w:pPr>
        <w:numPr>
          <w:ilvl w:val="0"/>
          <w:numId w:val="1"/>
        </w:numPr>
        <w:rPr>
          <w:sz w:val="24"/>
        </w:rPr>
      </w:pPr>
      <w:r>
        <w:rPr>
          <w:sz w:val="24"/>
        </w:rPr>
        <w:t>Prior to submission, the applicant may be required to attend a pre</w:t>
      </w:r>
      <w:r w:rsidR="007A6277">
        <w:rPr>
          <w:sz w:val="24"/>
        </w:rPr>
        <w:t>-</w:t>
      </w:r>
      <w:r>
        <w:rPr>
          <w:sz w:val="24"/>
        </w:rPr>
        <w:t xml:space="preserve">submission meeting with the DEP staff to ensure that the necessary information has been included prior to filing the application. </w:t>
      </w:r>
      <w:r w:rsidR="002B685E">
        <w:rPr>
          <w:sz w:val="24"/>
        </w:rPr>
        <w:t xml:space="preserve"> </w:t>
      </w:r>
      <w:r>
        <w:rPr>
          <w:sz w:val="24"/>
        </w:rPr>
        <w:t xml:space="preserve">Contact your DEP Project Manager or the </w:t>
      </w:r>
      <w:r w:rsidR="00071324">
        <w:rPr>
          <w:sz w:val="24"/>
        </w:rPr>
        <w:t xml:space="preserve">Hazardous Waste Management </w:t>
      </w:r>
      <w:r>
        <w:rPr>
          <w:sz w:val="24"/>
        </w:rPr>
        <w:t xml:space="preserve">Unit Leader before submitting this application to </w:t>
      </w:r>
      <w:r w:rsidR="002B685E" w:rsidRPr="00CE6130">
        <w:rPr>
          <w:sz w:val="24"/>
        </w:rPr>
        <w:t>determine</w:t>
      </w:r>
      <w:r>
        <w:rPr>
          <w:sz w:val="24"/>
        </w:rPr>
        <w:t xml:space="preserve"> if a meeting is necessary in your situation. </w:t>
      </w:r>
    </w:p>
    <w:p w:rsidR="001A0800" w:rsidRDefault="001A0800">
      <w:pPr>
        <w:rPr>
          <w:sz w:val="24"/>
        </w:rPr>
      </w:pPr>
    </w:p>
    <w:p w:rsidR="00472744" w:rsidRDefault="001A0800">
      <w:pPr>
        <w:ind w:left="720" w:hanging="720"/>
        <w:rPr>
          <w:sz w:val="24"/>
        </w:rPr>
      </w:pPr>
      <w:r>
        <w:rPr>
          <w:sz w:val="24"/>
        </w:rPr>
        <w:t>11.</w:t>
      </w:r>
      <w:r>
        <w:rPr>
          <w:sz w:val="24"/>
        </w:rPr>
        <w:tab/>
        <w:t xml:space="preserve">Sign the application.  Refer to </w:t>
      </w:r>
      <w:r w:rsidR="00071324">
        <w:rPr>
          <w:sz w:val="24"/>
        </w:rPr>
        <w:t xml:space="preserve">06-096 C.M.R. ch. </w:t>
      </w:r>
      <w:r>
        <w:rPr>
          <w:sz w:val="24"/>
        </w:rPr>
        <w:t xml:space="preserve">856, </w:t>
      </w:r>
      <w:r w:rsidR="00071324">
        <w:rPr>
          <w:sz w:val="24"/>
        </w:rPr>
        <w:t>§</w:t>
      </w:r>
      <w:r>
        <w:rPr>
          <w:sz w:val="24"/>
        </w:rPr>
        <w:t xml:space="preserve"> 10</w:t>
      </w:r>
      <w:r w:rsidR="00071324">
        <w:rPr>
          <w:sz w:val="24"/>
        </w:rPr>
        <w:t>(</w:t>
      </w:r>
      <w:r>
        <w:rPr>
          <w:sz w:val="24"/>
        </w:rPr>
        <w:t>A</w:t>
      </w:r>
      <w:r w:rsidR="00071324">
        <w:rPr>
          <w:sz w:val="24"/>
        </w:rPr>
        <w:t>)</w:t>
      </w:r>
      <w:r>
        <w:rPr>
          <w:sz w:val="24"/>
        </w:rPr>
        <w:t xml:space="preserve">(3) for guidance as to who may sign and certify the application. </w:t>
      </w:r>
      <w:r w:rsidR="002B685E">
        <w:rPr>
          <w:sz w:val="24"/>
        </w:rPr>
        <w:t xml:space="preserve"> </w:t>
      </w:r>
      <w:r>
        <w:rPr>
          <w:sz w:val="24"/>
        </w:rPr>
        <w:t>Where the owner and operator are not the same person, either may obtain the license</w:t>
      </w:r>
      <w:r w:rsidR="00F454DA">
        <w:rPr>
          <w:sz w:val="24"/>
        </w:rPr>
        <w:t>,</w:t>
      </w:r>
      <w:r>
        <w:rPr>
          <w:sz w:val="24"/>
        </w:rPr>
        <w:t xml:space="preserve"> but both must sign and certify the application.</w:t>
      </w:r>
    </w:p>
    <w:p w:rsidR="001A0800" w:rsidRDefault="001A0800">
      <w:pPr>
        <w:rPr>
          <w:sz w:val="24"/>
        </w:rPr>
      </w:pPr>
    </w:p>
    <w:p w:rsidR="001A0800" w:rsidRDefault="00472744" w:rsidP="00472744">
      <w:pPr>
        <w:rPr>
          <w:sz w:val="24"/>
        </w:rPr>
      </w:pPr>
      <w:r>
        <w:rPr>
          <w:sz w:val="24"/>
        </w:rPr>
        <w:t>1</w:t>
      </w:r>
      <w:r w:rsidR="008D5062">
        <w:rPr>
          <w:sz w:val="24"/>
        </w:rPr>
        <w:t>2</w:t>
      </w:r>
      <w:r>
        <w:rPr>
          <w:sz w:val="24"/>
        </w:rPr>
        <w:t>.</w:t>
      </w:r>
      <w:r>
        <w:rPr>
          <w:sz w:val="24"/>
        </w:rPr>
        <w:tab/>
      </w:r>
      <w:r w:rsidR="001A0800">
        <w:rPr>
          <w:sz w:val="24"/>
        </w:rPr>
        <w:t>Submit with the application the appropriate application reviewing fee:</w:t>
      </w:r>
    </w:p>
    <w:p w:rsidR="001A0800" w:rsidRDefault="001A0800">
      <w:pPr>
        <w:rPr>
          <w:sz w:val="24"/>
        </w:rPr>
      </w:pPr>
    </w:p>
    <w:p w:rsidR="001A0800" w:rsidRDefault="001A0800">
      <w:pPr>
        <w:ind w:left="720"/>
        <w:rPr>
          <w:sz w:val="24"/>
        </w:rPr>
      </w:pPr>
      <w:r>
        <w:rPr>
          <w:sz w:val="24"/>
        </w:rPr>
        <w:t xml:space="preserve">Treatment facility under abbreviated license provision </w:t>
      </w:r>
      <w:r>
        <w:rPr>
          <w:b/>
          <w:sz w:val="24"/>
        </w:rPr>
        <w:t xml:space="preserve">……….. </w:t>
      </w:r>
      <w:r w:rsidR="002B685E">
        <w:rPr>
          <w:sz w:val="24"/>
        </w:rPr>
        <w:t>$75</w:t>
      </w:r>
    </w:p>
    <w:p w:rsidR="001A0800" w:rsidRDefault="001A0800">
      <w:pPr>
        <w:tabs>
          <w:tab w:val="left" w:pos="990"/>
        </w:tabs>
        <w:ind w:left="720"/>
        <w:rPr>
          <w:sz w:val="24"/>
        </w:rPr>
      </w:pPr>
      <w:r>
        <w:rPr>
          <w:sz w:val="24"/>
        </w:rPr>
        <w:t xml:space="preserve">where the hazardous waste treated is 1000 kilogram </w:t>
      </w:r>
    </w:p>
    <w:p w:rsidR="001A0800" w:rsidRDefault="001A0800">
      <w:pPr>
        <w:ind w:left="720"/>
        <w:rPr>
          <w:sz w:val="24"/>
        </w:rPr>
      </w:pPr>
      <w:r>
        <w:rPr>
          <w:sz w:val="24"/>
        </w:rPr>
        <w:t>or less per calendar month</w:t>
      </w:r>
      <w:r w:rsidR="00F454DA">
        <w:rPr>
          <w:sz w:val="24"/>
        </w:rPr>
        <w:t>, OR</w:t>
      </w:r>
    </w:p>
    <w:p w:rsidR="001A0800" w:rsidRDefault="001A0800">
      <w:pPr>
        <w:ind w:left="720"/>
        <w:rPr>
          <w:sz w:val="24"/>
        </w:rPr>
      </w:pPr>
    </w:p>
    <w:p w:rsidR="001A0800" w:rsidRDefault="001A0800">
      <w:pPr>
        <w:ind w:left="720"/>
        <w:rPr>
          <w:sz w:val="24"/>
        </w:rPr>
      </w:pPr>
      <w:r>
        <w:rPr>
          <w:sz w:val="24"/>
        </w:rPr>
        <w:t xml:space="preserve">All other facilities for hazardous waste under </w:t>
      </w:r>
      <w:r>
        <w:rPr>
          <w:b/>
          <w:sz w:val="24"/>
        </w:rPr>
        <w:t>……………</w:t>
      </w:r>
      <w:r w:rsidR="009668FD">
        <w:rPr>
          <w:b/>
          <w:sz w:val="24"/>
        </w:rPr>
        <w:t>..</w:t>
      </w:r>
      <w:r>
        <w:rPr>
          <w:b/>
          <w:sz w:val="24"/>
        </w:rPr>
        <w:t xml:space="preserve">…  </w:t>
      </w:r>
      <w:r w:rsidR="002B685E">
        <w:rPr>
          <w:sz w:val="24"/>
        </w:rPr>
        <w:t>$400</w:t>
      </w:r>
    </w:p>
    <w:p w:rsidR="001A0800" w:rsidRDefault="00576021">
      <w:pPr>
        <w:ind w:left="720"/>
        <w:rPr>
          <w:sz w:val="24"/>
        </w:rPr>
      </w:pPr>
      <w:r>
        <w:rPr>
          <w:sz w:val="24"/>
        </w:rPr>
        <w:t>abbreviated license provisions</w:t>
      </w:r>
    </w:p>
    <w:p w:rsidR="001A0800" w:rsidRDefault="001A0800">
      <w:pPr>
        <w:ind w:left="720"/>
        <w:rPr>
          <w:sz w:val="24"/>
        </w:rPr>
      </w:pPr>
    </w:p>
    <w:p w:rsidR="001A0800" w:rsidRPr="009877FB" w:rsidRDefault="00714239">
      <w:pPr>
        <w:pStyle w:val="BodyTextIndent"/>
        <w:rPr>
          <w:sz w:val="22"/>
          <w:szCs w:val="22"/>
        </w:rPr>
      </w:pPr>
      <w:r w:rsidRPr="009877FB">
        <w:rPr>
          <w:sz w:val="22"/>
          <w:szCs w:val="22"/>
        </w:rPr>
        <w:t>The Department encourages</w:t>
      </w:r>
      <w:r w:rsidR="00F454DA" w:rsidRPr="009877FB">
        <w:rPr>
          <w:sz w:val="22"/>
          <w:szCs w:val="22"/>
        </w:rPr>
        <w:t xml:space="preserve"> combin</w:t>
      </w:r>
      <w:r w:rsidRPr="009877FB">
        <w:rPr>
          <w:sz w:val="22"/>
          <w:szCs w:val="22"/>
        </w:rPr>
        <w:t>ing the</w:t>
      </w:r>
      <w:r w:rsidR="00F454DA" w:rsidRPr="009877FB">
        <w:rPr>
          <w:sz w:val="22"/>
          <w:szCs w:val="22"/>
        </w:rPr>
        <w:t xml:space="preserve"> application fee with the appropriate Annual License Fee (see page 6) and make check payable to the Maine Hazardous Waste Fund.</w:t>
      </w:r>
      <w:r w:rsidRPr="009877FB">
        <w:rPr>
          <w:sz w:val="22"/>
          <w:szCs w:val="22"/>
        </w:rPr>
        <w:t xml:space="preserve">  Applications CANNOT be accepted without the appropriate application fee.</w:t>
      </w:r>
    </w:p>
    <w:p w:rsidR="001A0800" w:rsidRDefault="001A0800">
      <w:pPr>
        <w:rPr>
          <w:b/>
          <w:sz w:val="24"/>
        </w:rPr>
      </w:pPr>
    </w:p>
    <w:p w:rsidR="00472744" w:rsidRDefault="00472744" w:rsidP="002B685E">
      <w:pPr>
        <w:pStyle w:val="BodyText"/>
        <w:ind w:left="720" w:hanging="720"/>
      </w:pPr>
      <w:r>
        <w:t>1</w:t>
      </w:r>
      <w:r w:rsidR="008D5062">
        <w:t>3</w:t>
      </w:r>
      <w:r>
        <w:t>.</w:t>
      </w:r>
      <w:r>
        <w:tab/>
      </w:r>
      <w:r w:rsidR="001A0800">
        <w:t>Keep a copy of the completed application for your files.  This copy will hasten any communication with the DEP staff should questions arise during the review process.</w:t>
      </w:r>
    </w:p>
    <w:p w:rsidR="001A0800" w:rsidRDefault="001A0800">
      <w:pPr>
        <w:rPr>
          <w:sz w:val="24"/>
        </w:rPr>
      </w:pPr>
    </w:p>
    <w:p w:rsidR="001A0800" w:rsidRDefault="00472744" w:rsidP="00472744">
      <w:pPr>
        <w:rPr>
          <w:sz w:val="24"/>
        </w:rPr>
      </w:pPr>
      <w:r>
        <w:rPr>
          <w:sz w:val="24"/>
        </w:rPr>
        <w:t>1</w:t>
      </w:r>
      <w:r w:rsidR="008D5062">
        <w:rPr>
          <w:sz w:val="24"/>
        </w:rPr>
        <w:t>4</w:t>
      </w:r>
      <w:r>
        <w:rPr>
          <w:sz w:val="24"/>
        </w:rPr>
        <w:t>.</w:t>
      </w:r>
      <w:r>
        <w:rPr>
          <w:sz w:val="24"/>
        </w:rPr>
        <w:tab/>
      </w:r>
      <w:r w:rsidR="001A0800">
        <w:rPr>
          <w:sz w:val="24"/>
        </w:rPr>
        <w:t>Send the application, including all supporting material, to:</w:t>
      </w:r>
    </w:p>
    <w:p w:rsidR="001A0800" w:rsidRDefault="001A0800">
      <w:pPr>
        <w:rPr>
          <w:sz w:val="24"/>
        </w:rPr>
      </w:pPr>
    </w:p>
    <w:p w:rsidR="001A0800" w:rsidRDefault="001A0800">
      <w:pPr>
        <w:ind w:left="1440"/>
        <w:rPr>
          <w:sz w:val="24"/>
        </w:rPr>
      </w:pPr>
      <w:r>
        <w:rPr>
          <w:sz w:val="24"/>
        </w:rPr>
        <w:t>Maine Department of Environmental Protection</w:t>
      </w:r>
    </w:p>
    <w:p w:rsidR="001A0800" w:rsidRDefault="001A0800">
      <w:pPr>
        <w:ind w:left="1440"/>
        <w:rPr>
          <w:sz w:val="24"/>
        </w:rPr>
      </w:pPr>
      <w:r>
        <w:rPr>
          <w:sz w:val="24"/>
        </w:rPr>
        <w:t xml:space="preserve">Division of </w:t>
      </w:r>
      <w:r w:rsidR="00071324">
        <w:rPr>
          <w:sz w:val="24"/>
        </w:rPr>
        <w:t>Materials Management</w:t>
      </w:r>
    </w:p>
    <w:p w:rsidR="001A0800" w:rsidRDefault="001A0800">
      <w:pPr>
        <w:ind w:left="1440"/>
        <w:rPr>
          <w:sz w:val="24"/>
        </w:rPr>
      </w:pPr>
      <w:r>
        <w:rPr>
          <w:sz w:val="24"/>
        </w:rPr>
        <w:t>17 State House Station</w:t>
      </w:r>
    </w:p>
    <w:p w:rsidR="001A0800" w:rsidRDefault="001A0800">
      <w:pPr>
        <w:ind w:left="1440"/>
        <w:rPr>
          <w:sz w:val="24"/>
        </w:rPr>
      </w:pPr>
      <w:smartTag w:uri="urn:schemas-microsoft-com:office:smarttags" w:element="place">
        <w:smartTag w:uri="urn:schemas-microsoft-com:office:smarttags" w:element="City">
          <w:r>
            <w:rPr>
              <w:sz w:val="24"/>
            </w:rPr>
            <w:t>Augusta</w:t>
          </w:r>
        </w:smartTag>
        <w:r w:rsidR="002932F0">
          <w:rPr>
            <w:sz w:val="24"/>
          </w:rPr>
          <w:t xml:space="preserve">, </w:t>
        </w:r>
        <w:smartTag w:uri="urn:schemas-microsoft-com:office:smarttags" w:element="State">
          <w:r w:rsidR="002932F0">
            <w:rPr>
              <w:sz w:val="24"/>
            </w:rPr>
            <w:t>Maine</w:t>
          </w:r>
        </w:smartTag>
        <w:r>
          <w:rPr>
            <w:sz w:val="24"/>
          </w:rPr>
          <w:t xml:space="preserve"> </w:t>
        </w:r>
        <w:smartTag w:uri="urn:schemas-microsoft-com:office:smarttags" w:element="PostalCode">
          <w:r>
            <w:rPr>
              <w:sz w:val="24"/>
            </w:rPr>
            <w:t>04333-0017</w:t>
          </w:r>
        </w:smartTag>
      </w:smartTag>
    </w:p>
    <w:p w:rsidR="001A0800" w:rsidRDefault="001A0800">
      <w:pPr>
        <w:ind w:left="1440"/>
        <w:rPr>
          <w:sz w:val="24"/>
        </w:rPr>
      </w:pPr>
      <w:r>
        <w:rPr>
          <w:sz w:val="24"/>
        </w:rPr>
        <w:t xml:space="preserve">Attn: </w:t>
      </w:r>
      <w:r w:rsidR="002B685E">
        <w:rPr>
          <w:sz w:val="24"/>
        </w:rPr>
        <w:t xml:space="preserve"> </w:t>
      </w:r>
      <w:r w:rsidR="00071324">
        <w:rPr>
          <w:sz w:val="24"/>
        </w:rPr>
        <w:t xml:space="preserve">Hazardous Waste Management </w:t>
      </w:r>
      <w:r>
        <w:rPr>
          <w:sz w:val="24"/>
        </w:rPr>
        <w:t>Unit Leader</w:t>
      </w:r>
    </w:p>
    <w:p w:rsidR="001A0800" w:rsidRDefault="001A0800">
      <w:pPr>
        <w:ind w:left="720"/>
        <w:rPr>
          <w:sz w:val="24"/>
        </w:rPr>
      </w:pPr>
    </w:p>
    <w:p w:rsidR="001A0800" w:rsidRDefault="001A0800">
      <w:r>
        <w:lastRenderedPageBreak/>
        <w:t>Maine Department of Environmental Protection</w:t>
      </w:r>
    </w:p>
    <w:p w:rsidR="001A0800" w:rsidRDefault="001A0800">
      <w:r>
        <w:t>Bureau of Remediation and Waste Management</w:t>
      </w:r>
    </w:p>
    <w:p w:rsidR="001A0800" w:rsidRDefault="001A0800">
      <w:r>
        <w:t xml:space="preserve">Division of </w:t>
      </w:r>
      <w:r w:rsidR="00071324">
        <w:t>Materials Management</w:t>
      </w:r>
    </w:p>
    <w:p w:rsidR="001A0800" w:rsidRDefault="001A0800">
      <w:r>
        <w:t>17 State House Station</w:t>
      </w:r>
    </w:p>
    <w:p w:rsidR="001A0800" w:rsidRDefault="001A0800">
      <w:smartTag w:uri="urn:schemas-microsoft-com:office:smarttags" w:element="place">
        <w:smartTag w:uri="urn:schemas-microsoft-com:office:smarttags" w:element="City">
          <w:r>
            <w:t>Augusta</w:t>
          </w:r>
        </w:smartTag>
        <w:r>
          <w:t xml:space="preserve">,  </w:t>
        </w:r>
        <w:smartTag w:uri="urn:schemas-microsoft-com:office:smarttags" w:element="State">
          <w:r>
            <w:t>Maine</w:t>
          </w:r>
        </w:smartTag>
        <w:r>
          <w:t xml:space="preserve"> </w:t>
        </w:r>
        <w:smartTag w:uri="urn:schemas-microsoft-com:office:smarttags" w:element="PostalCode">
          <w:r>
            <w:t>04333-0017</w:t>
          </w:r>
        </w:smartTag>
      </w:smartTag>
    </w:p>
    <w:p w:rsidR="001A0800" w:rsidRDefault="001A0800">
      <w:r>
        <w:t>Telephone:   (207) 287-</w:t>
      </w:r>
      <w:r w:rsidR="004D2009">
        <w:t>7688</w:t>
      </w:r>
    </w:p>
    <w:p w:rsidR="001A0800" w:rsidRDefault="001A0800"/>
    <w:p w:rsidR="001A0800" w:rsidRDefault="001A0800"/>
    <w:p w:rsidR="001A0800" w:rsidRDefault="001A0800">
      <w:pPr>
        <w:jc w:val="center"/>
        <w:rPr>
          <w:b/>
          <w:sz w:val="22"/>
        </w:rPr>
      </w:pPr>
      <w:r>
        <w:rPr>
          <w:b/>
          <w:sz w:val="22"/>
        </w:rPr>
        <w:t>APPLICATION FOR ABBREVIATED LICENSE</w:t>
      </w:r>
    </w:p>
    <w:p w:rsidR="001A0800" w:rsidRDefault="001A0800">
      <w:pPr>
        <w:jc w:val="center"/>
        <w:rPr>
          <w:b/>
          <w:sz w:val="22"/>
        </w:rPr>
      </w:pPr>
      <w:r>
        <w:rPr>
          <w:b/>
          <w:sz w:val="22"/>
        </w:rPr>
        <w:t>FOR HAZARDOUS WASTE FACILITY</w:t>
      </w:r>
    </w:p>
    <w:p w:rsidR="001A0800" w:rsidRDefault="001A0800">
      <w:pPr>
        <w:jc w:val="center"/>
        <w:rPr>
          <w:b/>
          <w:sz w:val="22"/>
        </w:rPr>
      </w:pPr>
      <w:r>
        <w:rPr>
          <w:b/>
          <w:sz w:val="22"/>
        </w:rPr>
        <w:t xml:space="preserve">UNDER THE </w:t>
      </w:r>
      <w:smartTag w:uri="urn:schemas-microsoft-com:office:smarttags" w:element="State">
        <w:smartTag w:uri="urn:schemas-microsoft-com:office:smarttags" w:element="place">
          <w:r>
            <w:rPr>
              <w:b/>
              <w:sz w:val="22"/>
            </w:rPr>
            <w:t>MAINE</w:t>
          </w:r>
        </w:smartTag>
      </w:smartTag>
      <w:r>
        <w:rPr>
          <w:b/>
          <w:sz w:val="22"/>
        </w:rPr>
        <w:t xml:space="preserve"> HAZARDOUS WASTE, SEPTAGE AND</w:t>
      </w:r>
    </w:p>
    <w:p w:rsidR="001A0800" w:rsidRDefault="001A0800">
      <w:pPr>
        <w:jc w:val="center"/>
        <w:rPr>
          <w:b/>
          <w:sz w:val="22"/>
        </w:rPr>
      </w:pPr>
      <w:r>
        <w:rPr>
          <w:b/>
          <w:sz w:val="22"/>
        </w:rPr>
        <w:t>SOLID WASTE MANAGEMENT ACT</w:t>
      </w:r>
    </w:p>
    <w:p w:rsidR="001A0800" w:rsidRDefault="001A0800">
      <w:pPr>
        <w:jc w:val="center"/>
        <w:rPr>
          <w:b/>
          <w:sz w:val="22"/>
        </w:rPr>
      </w:pPr>
      <w:r>
        <w:rPr>
          <w:b/>
          <w:sz w:val="22"/>
        </w:rPr>
        <w:t xml:space="preserve">(38 M.R.S. </w:t>
      </w:r>
      <w:r w:rsidR="00071324">
        <w:rPr>
          <w:b/>
          <w:sz w:val="22"/>
        </w:rPr>
        <w:t>§</w:t>
      </w:r>
      <w:r w:rsidR="007A6277">
        <w:rPr>
          <w:b/>
          <w:sz w:val="22"/>
        </w:rPr>
        <w:t>§</w:t>
      </w:r>
      <w:r>
        <w:rPr>
          <w:b/>
          <w:sz w:val="22"/>
        </w:rPr>
        <w:t xml:space="preserve"> 1301 </w:t>
      </w:r>
      <w:r w:rsidR="004D121C">
        <w:rPr>
          <w:b/>
          <w:sz w:val="22"/>
        </w:rPr>
        <w:t>to</w:t>
      </w:r>
      <w:r w:rsidR="007A6277">
        <w:rPr>
          <w:b/>
          <w:sz w:val="22"/>
        </w:rPr>
        <w:t xml:space="preserve"> 1319-Y</w:t>
      </w:r>
      <w:r>
        <w:rPr>
          <w:b/>
          <w:sz w:val="22"/>
        </w:rPr>
        <w:t>)</w:t>
      </w:r>
    </w:p>
    <w:p w:rsidR="001A0800" w:rsidRDefault="001A0800">
      <w:pPr>
        <w:jc w:val="center"/>
        <w:rPr>
          <w:b/>
          <w:sz w:val="22"/>
        </w:rPr>
      </w:pPr>
    </w:p>
    <w:p w:rsidR="001A0800" w:rsidRDefault="001A0800">
      <w:pPr>
        <w:jc w:val="center"/>
        <w:rPr>
          <w:sz w:val="22"/>
        </w:rPr>
      </w:pPr>
      <w:r>
        <w:rPr>
          <w:sz w:val="22"/>
        </w:rPr>
        <w:t>ELECTRONICS DEMANUFACTURING FACILITY</w:t>
      </w:r>
    </w:p>
    <w:p w:rsidR="001A0800" w:rsidRDefault="001A0800">
      <w:pPr>
        <w:jc w:val="center"/>
        <w:rPr>
          <w:sz w:val="22"/>
        </w:rPr>
      </w:pPr>
    </w:p>
    <w:p w:rsidR="001A0800" w:rsidRDefault="001A0800">
      <w:pPr>
        <w:jc w:val="center"/>
        <w:rPr>
          <w:sz w:val="22"/>
        </w:rPr>
      </w:pPr>
    </w:p>
    <w:p w:rsidR="001A0800" w:rsidRDefault="001A0800">
      <w:pPr>
        <w:rPr>
          <w:sz w:val="22"/>
        </w:rPr>
      </w:pPr>
    </w:p>
    <w:p w:rsidR="001A0800" w:rsidRDefault="001A0800">
      <w:pPr>
        <w:rPr>
          <w:sz w:val="22"/>
        </w:rPr>
      </w:pPr>
      <w:r>
        <w:rPr>
          <w:sz w:val="22"/>
        </w:rPr>
        <w:t>PLEASE TYPE OR PRINT IN INK:</w:t>
      </w:r>
    </w:p>
    <w:p w:rsidR="001A0800" w:rsidRDefault="001A080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Check one/both</w:t>
      </w:r>
    </w:p>
    <w:p w:rsidR="001A0800" w:rsidRDefault="001A0800">
      <w:pPr>
        <w:rPr>
          <w:sz w:val="22"/>
        </w:rPr>
      </w:pPr>
      <w:r>
        <w:rPr>
          <w:sz w:val="22"/>
        </w:rPr>
        <w:t>Name of Applicant:____________________________________________  Owner ( )  Operator ( )</w:t>
      </w:r>
    </w:p>
    <w:p w:rsidR="001A0800" w:rsidRDefault="001A0800">
      <w:pPr>
        <w:rPr>
          <w:sz w:val="22"/>
        </w:rPr>
      </w:pPr>
    </w:p>
    <w:p w:rsidR="001A0800" w:rsidRDefault="001A0800">
      <w:pPr>
        <w:tabs>
          <w:tab w:val="left" w:pos="8550"/>
        </w:tabs>
        <w:rPr>
          <w:sz w:val="22"/>
        </w:rPr>
      </w:pPr>
      <w:r>
        <w:rPr>
          <w:sz w:val="22"/>
        </w:rPr>
        <w:t>Mailing Address:________________________________________  Telephone No: ___________</w:t>
      </w:r>
    </w:p>
    <w:p w:rsidR="001A0800" w:rsidRDefault="001A0800">
      <w:pPr>
        <w:rPr>
          <w:sz w:val="22"/>
        </w:rPr>
      </w:pPr>
    </w:p>
    <w:p w:rsidR="001A0800" w:rsidRDefault="001A0800">
      <w:pPr>
        <w:rPr>
          <w:sz w:val="22"/>
        </w:rPr>
      </w:pPr>
      <w:r>
        <w:rPr>
          <w:sz w:val="22"/>
        </w:rPr>
        <w:t>City: __________________________________State:___________ Zip Code: _______________</w:t>
      </w:r>
    </w:p>
    <w:p w:rsidR="001A0800" w:rsidRDefault="001A0800">
      <w:pPr>
        <w:rPr>
          <w:sz w:val="22"/>
        </w:rPr>
      </w:pPr>
    </w:p>
    <w:p w:rsidR="001A0800" w:rsidRDefault="001A0800">
      <w:pPr>
        <w:rPr>
          <w:sz w:val="22"/>
        </w:rPr>
      </w:pPr>
      <w:r>
        <w:rPr>
          <w:sz w:val="22"/>
        </w:rPr>
        <w:t>Contact Person (Name, Address and Tel.): ____________________________________________</w:t>
      </w:r>
    </w:p>
    <w:p w:rsidR="001A0800" w:rsidRDefault="001A0800">
      <w:pPr>
        <w:rPr>
          <w:sz w:val="22"/>
        </w:rPr>
      </w:pPr>
    </w:p>
    <w:p w:rsidR="001A0800" w:rsidRDefault="001A0800">
      <w:pPr>
        <w:rPr>
          <w:sz w:val="22"/>
        </w:rPr>
      </w:pPr>
      <w:r>
        <w:rPr>
          <w:sz w:val="22"/>
        </w:rPr>
        <w:t>______________________________________________________________________________</w:t>
      </w:r>
    </w:p>
    <w:p w:rsidR="001A0800" w:rsidRDefault="001A0800">
      <w:pPr>
        <w:rPr>
          <w:sz w:val="22"/>
        </w:rPr>
      </w:pPr>
    </w:p>
    <w:p w:rsidR="001A0800" w:rsidRDefault="001A0800">
      <w:pPr>
        <w:rPr>
          <w:sz w:val="22"/>
        </w:rPr>
      </w:pPr>
      <w:r>
        <w:rPr>
          <w:sz w:val="22"/>
        </w:rPr>
        <w:t>Federal Employer Identification Number:  ___________________________; or</w:t>
      </w:r>
    </w:p>
    <w:p w:rsidR="001A0800" w:rsidRDefault="001A0800">
      <w:pPr>
        <w:rPr>
          <w:sz w:val="22"/>
        </w:rPr>
      </w:pPr>
      <w:r>
        <w:rPr>
          <w:sz w:val="22"/>
        </w:rPr>
        <w:tab/>
        <w:t xml:space="preserve">            Social Security Number:  ____________________________</w:t>
      </w:r>
    </w:p>
    <w:p w:rsidR="001A0800" w:rsidRDefault="001A0800">
      <w:pPr>
        <w:rPr>
          <w:sz w:val="22"/>
        </w:rPr>
      </w:pPr>
    </w:p>
    <w:p w:rsidR="001A0800" w:rsidRDefault="001A0800">
      <w:pPr>
        <w:rPr>
          <w:sz w:val="22"/>
        </w:rPr>
      </w:pPr>
    </w:p>
    <w:p w:rsidR="001A0800" w:rsidRDefault="001A0800">
      <w:pPr>
        <w:jc w:val="center"/>
        <w:rPr>
          <w:sz w:val="22"/>
        </w:rPr>
      </w:pPr>
      <w:r>
        <w:rPr>
          <w:sz w:val="22"/>
        </w:rPr>
        <w:t>LOCATION OF ACTIVITY</w:t>
      </w:r>
    </w:p>
    <w:p w:rsidR="001A0800" w:rsidRDefault="001A0800">
      <w:pPr>
        <w:jc w:val="center"/>
        <w:rPr>
          <w:sz w:val="22"/>
        </w:rPr>
      </w:pPr>
    </w:p>
    <w:p w:rsidR="001A0800" w:rsidRDefault="001A0800">
      <w:pPr>
        <w:rPr>
          <w:sz w:val="22"/>
        </w:rPr>
      </w:pPr>
      <w:r>
        <w:rPr>
          <w:sz w:val="22"/>
        </w:rPr>
        <w:t>Name of Facility: ______________________________________________________________</w:t>
      </w:r>
    </w:p>
    <w:p w:rsidR="001A0800" w:rsidRDefault="001A0800">
      <w:pPr>
        <w:rPr>
          <w:sz w:val="22"/>
        </w:rPr>
      </w:pPr>
    </w:p>
    <w:p w:rsidR="001A0800" w:rsidRDefault="001A0800">
      <w:pPr>
        <w:rPr>
          <w:sz w:val="22"/>
        </w:rPr>
      </w:pPr>
      <w:r>
        <w:rPr>
          <w:sz w:val="22"/>
        </w:rPr>
        <w:t>Street or Route Number: ________________________________________________________</w:t>
      </w:r>
    </w:p>
    <w:p w:rsidR="001A0800" w:rsidRDefault="001A0800">
      <w:pPr>
        <w:rPr>
          <w:sz w:val="22"/>
        </w:rPr>
      </w:pPr>
    </w:p>
    <w:p w:rsidR="001A0800" w:rsidRDefault="001A0800">
      <w:pPr>
        <w:rPr>
          <w:sz w:val="22"/>
        </w:rPr>
      </w:pPr>
      <w:r>
        <w:rPr>
          <w:sz w:val="22"/>
        </w:rPr>
        <w:t xml:space="preserve">Municipality or Township: </w:t>
      </w:r>
      <w:smartTag w:uri="urn:schemas-microsoft-com:office:smarttags" w:element="place">
        <w:smartTag w:uri="urn:schemas-microsoft-com:office:smarttags" w:element="PlaceName">
          <w:r>
            <w:rPr>
              <w:sz w:val="22"/>
            </w:rPr>
            <w:t>_________________________________</w:t>
          </w:r>
        </w:smartTag>
        <w:r>
          <w:rPr>
            <w:sz w:val="22"/>
          </w:rPr>
          <w:t xml:space="preserve"> </w:t>
        </w:r>
        <w:smartTag w:uri="urn:schemas-microsoft-com:office:smarttags" w:element="PlaceType">
          <w:r>
            <w:rPr>
              <w:sz w:val="22"/>
            </w:rPr>
            <w:t>County</w:t>
          </w:r>
        </w:smartTag>
      </w:smartTag>
      <w:r>
        <w:rPr>
          <w:sz w:val="22"/>
        </w:rPr>
        <w:t>:______________</w:t>
      </w:r>
    </w:p>
    <w:p w:rsidR="001A0800" w:rsidRDefault="001A0800">
      <w:pPr>
        <w:rPr>
          <w:sz w:val="22"/>
        </w:rPr>
      </w:pPr>
    </w:p>
    <w:p w:rsidR="001A0800" w:rsidRDefault="001A0800">
      <w:pPr>
        <w:rPr>
          <w:sz w:val="22"/>
        </w:rPr>
      </w:pPr>
      <w:r>
        <w:rPr>
          <w:sz w:val="22"/>
        </w:rPr>
        <w:t>Has the facility obtained a U.S. EPA Identification Number:</w:t>
      </w:r>
      <w:r>
        <w:rPr>
          <w:sz w:val="22"/>
        </w:rPr>
        <w:tab/>
      </w:r>
      <w:r>
        <w:rPr>
          <w:sz w:val="22"/>
        </w:rPr>
        <w:tab/>
        <w:t>Yes (  ) No (  )</w:t>
      </w:r>
    </w:p>
    <w:p w:rsidR="001A0800" w:rsidRDefault="001A0800">
      <w:pPr>
        <w:rPr>
          <w:sz w:val="22"/>
        </w:rPr>
      </w:pPr>
    </w:p>
    <w:p w:rsidR="001A0800" w:rsidRDefault="001A0800">
      <w:pPr>
        <w:rPr>
          <w:sz w:val="22"/>
        </w:rPr>
      </w:pPr>
      <w:r>
        <w:rPr>
          <w:sz w:val="22"/>
        </w:rPr>
        <w:t>If yes, the number is:  _____________________________</w:t>
      </w:r>
    </w:p>
    <w:p w:rsidR="001A0800" w:rsidRDefault="001A0800">
      <w:pPr>
        <w:rPr>
          <w:sz w:val="22"/>
        </w:rPr>
      </w:pPr>
    </w:p>
    <w:p w:rsidR="001A0800" w:rsidRDefault="001A0800">
      <w:pPr>
        <w:rPr>
          <w:sz w:val="22"/>
        </w:rPr>
      </w:pPr>
    </w:p>
    <w:p w:rsidR="001A0800" w:rsidRDefault="001A0800">
      <w:pPr>
        <w:rPr>
          <w:sz w:val="22"/>
        </w:rPr>
      </w:pPr>
      <w:r>
        <w:rPr>
          <w:sz w:val="22"/>
        </w:rPr>
        <w:t xml:space="preserve">Has the facility obtained any other State of </w:t>
      </w:r>
      <w:smartTag w:uri="urn:schemas-microsoft-com:office:smarttags" w:element="State">
        <w:smartTag w:uri="urn:schemas-microsoft-com:office:smarttags" w:element="place">
          <w:r>
            <w:rPr>
              <w:sz w:val="22"/>
            </w:rPr>
            <w:t>Maine Hazardous Waste Facility Licenses</w:t>
          </w:r>
        </w:smartTag>
      </w:smartTag>
      <w:r>
        <w:rPr>
          <w:sz w:val="22"/>
        </w:rPr>
        <w:t>?</w:t>
      </w:r>
    </w:p>
    <w:p w:rsidR="001A0800" w:rsidRDefault="001A0800">
      <w:pPr>
        <w:rPr>
          <w:sz w:val="22"/>
        </w:rPr>
      </w:pPr>
      <w:r>
        <w:rPr>
          <w:sz w:val="22"/>
        </w:rPr>
        <w:tab/>
      </w:r>
      <w:r>
        <w:rPr>
          <w:sz w:val="22"/>
        </w:rPr>
        <w:tab/>
      </w:r>
      <w:r>
        <w:rPr>
          <w:sz w:val="22"/>
        </w:rPr>
        <w:tab/>
      </w:r>
      <w:r>
        <w:rPr>
          <w:sz w:val="22"/>
        </w:rPr>
        <w:tab/>
      </w:r>
      <w:r>
        <w:rPr>
          <w:sz w:val="22"/>
        </w:rPr>
        <w:tab/>
      </w:r>
      <w:r>
        <w:rPr>
          <w:sz w:val="22"/>
        </w:rPr>
        <w:tab/>
      </w:r>
      <w:r>
        <w:rPr>
          <w:sz w:val="22"/>
        </w:rPr>
        <w:tab/>
        <w:t>Yes  (  )  No  (  )</w:t>
      </w:r>
    </w:p>
    <w:p w:rsidR="001A0800" w:rsidRDefault="001A0800">
      <w:pPr>
        <w:rPr>
          <w:sz w:val="22"/>
        </w:rPr>
      </w:pPr>
    </w:p>
    <w:p w:rsidR="009747FF" w:rsidRDefault="009747FF">
      <w:pPr>
        <w:rPr>
          <w:sz w:val="22"/>
        </w:rPr>
      </w:pPr>
    </w:p>
    <w:p w:rsidR="002B685E" w:rsidRDefault="002B685E">
      <w:pPr>
        <w:rPr>
          <w:sz w:val="22"/>
        </w:rPr>
      </w:pPr>
    </w:p>
    <w:p w:rsidR="001A0800" w:rsidRDefault="001A0800">
      <w:pPr>
        <w:rPr>
          <w:sz w:val="22"/>
        </w:rPr>
      </w:pPr>
      <w:r>
        <w:rPr>
          <w:sz w:val="22"/>
        </w:rPr>
        <w:t>If yes, indicate license number and date of issue:  _____________________________________</w:t>
      </w:r>
    </w:p>
    <w:p w:rsidR="001A0800" w:rsidRDefault="001A0800">
      <w:pPr>
        <w:rPr>
          <w:sz w:val="22"/>
        </w:rPr>
      </w:pPr>
    </w:p>
    <w:p w:rsidR="001A0800" w:rsidRDefault="001A0800">
      <w:pPr>
        <w:rPr>
          <w:sz w:val="22"/>
        </w:rPr>
      </w:pPr>
      <w:r>
        <w:rPr>
          <w:sz w:val="22"/>
        </w:rPr>
        <w:lastRenderedPageBreak/>
        <w:t>Facility Owner ( If different than Applicant):  ________________________________________</w:t>
      </w:r>
    </w:p>
    <w:p w:rsidR="001A0800" w:rsidRDefault="001A0800">
      <w:pPr>
        <w:rPr>
          <w:sz w:val="22"/>
        </w:rPr>
      </w:pPr>
    </w:p>
    <w:p w:rsidR="001A0800" w:rsidRDefault="001A0800">
      <w:pPr>
        <w:rPr>
          <w:sz w:val="22"/>
        </w:rPr>
      </w:pPr>
      <w:r>
        <w:rPr>
          <w:sz w:val="22"/>
        </w:rPr>
        <w:t>[Owner’s Mailing Address &amp; Tel.]: ________________________________________________</w:t>
      </w:r>
    </w:p>
    <w:p w:rsidR="001A0800" w:rsidRDefault="001A0800">
      <w:pPr>
        <w:rPr>
          <w:sz w:val="22"/>
        </w:rPr>
      </w:pPr>
    </w:p>
    <w:p w:rsidR="001A0800" w:rsidRDefault="001A0800">
      <w:pPr>
        <w:rPr>
          <w:sz w:val="22"/>
        </w:rPr>
      </w:pPr>
      <w:r>
        <w:rPr>
          <w:sz w:val="22"/>
        </w:rPr>
        <w:t>_____________________________________________________________________________</w:t>
      </w:r>
      <w:r>
        <w:rPr>
          <w:sz w:val="22"/>
        </w:rPr>
        <w:br/>
      </w:r>
    </w:p>
    <w:p w:rsidR="001A0800" w:rsidRDefault="001A0800">
      <w:pPr>
        <w:rPr>
          <w:sz w:val="22"/>
        </w:rPr>
      </w:pPr>
      <w:r>
        <w:rPr>
          <w:sz w:val="22"/>
        </w:rPr>
        <w:t>Owner’s Status is:   (Check one)</w:t>
      </w:r>
    </w:p>
    <w:p w:rsidR="001A0800" w:rsidRDefault="001A0800">
      <w:pPr>
        <w:rPr>
          <w:sz w:val="22"/>
        </w:rPr>
      </w:pPr>
    </w:p>
    <w:p w:rsidR="001A0800" w:rsidRDefault="001A0800">
      <w:pPr>
        <w:rPr>
          <w:sz w:val="22"/>
        </w:rPr>
      </w:pPr>
      <w:r>
        <w:rPr>
          <w:sz w:val="22"/>
        </w:rPr>
        <w:t>A)    _____ Federal</w:t>
      </w:r>
      <w:r>
        <w:rPr>
          <w:sz w:val="22"/>
        </w:rPr>
        <w:tab/>
      </w:r>
      <w:r>
        <w:rPr>
          <w:sz w:val="22"/>
        </w:rPr>
        <w:tab/>
      </w:r>
      <w:r>
        <w:rPr>
          <w:sz w:val="22"/>
        </w:rPr>
        <w:tab/>
      </w:r>
      <w:r>
        <w:rPr>
          <w:sz w:val="22"/>
        </w:rPr>
        <w:tab/>
        <w:t>D)    _____  Private</w:t>
      </w:r>
    </w:p>
    <w:p w:rsidR="001A0800" w:rsidRDefault="001A0800">
      <w:pPr>
        <w:rPr>
          <w:sz w:val="22"/>
        </w:rPr>
      </w:pPr>
      <w:r>
        <w:rPr>
          <w:sz w:val="22"/>
        </w:rPr>
        <w:t>B)    _____ State</w:t>
      </w:r>
      <w:r>
        <w:rPr>
          <w:sz w:val="22"/>
        </w:rPr>
        <w:tab/>
      </w:r>
      <w:r>
        <w:rPr>
          <w:sz w:val="22"/>
        </w:rPr>
        <w:tab/>
      </w:r>
      <w:r>
        <w:rPr>
          <w:sz w:val="22"/>
        </w:rPr>
        <w:tab/>
      </w:r>
      <w:r>
        <w:rPr>
          <w:sz w:val="22"/>
        </w:rPr>
        <w:tab/>
        <w:t>E)    _____  Other entity (Explain below)</w:t>
      </w:r>
    </w:p>
    <w:p w:rsidR="001A0800" w:rsidRDefault="001A0800">
      <w:pPr>
        <w:numPr>
          <w:ilvl w:val="0"/>
          <w:numId w:val="4"/>
        </w:numPr>
        <w:rPr>
          <w:sz w:val="22"/>
        </w:rPr>
      </w:pPr>
      <w:r>
        <w:rPr>
          <w:sz w:val="22"/>
        </w:rPr>
        <w:t>_____ Municipal</w:t>
      </w:r>
      <w:r>
        <w:rPr>
          <w:sz w:val="22"/>
        </w:rPr>
        <w:tab/>
      </w:r>
      <w:r>
        <w:rPr>
          <w:sz w:val="22"/>
        </w:rPr>
        <w:tab/>
      </w:r>
      <w:r>
        <w:rPr>
          <w:sz w:val="22"/>
        </w:rPr>
        <w:tab/>
      </w:r>
      <w:r>
        <w:rPr>
          <w:sz w:val="22"/>
        </w:rPr>
        <w:tab/>
        <w:t>_________________________________</w:t>
      </w:r>
    </w:p>
    <w:p w:rsidR="001A0800" w:rsidRDefault="001A0800">
      <w:pPr>
        <w:rPr>
          <w:sz w:val="22"/>
        </w:rPr>
      </w:pPr>
    </w:p>
    <w:p w:rsidR="001A0800" w:rsidRDefault="001A0800">
      <w:pPr>
        <w:rPr>
          <w:sz w:val="22"/>
          <w:u w:val="single"/>
        </w:rPr>
      </w:pPr>
    </w:p>
    <w:p w:rsidR="001A0800" w:rsidRDefault="001A0800">
      <w:pPr>
        <w:rPr>
          <w:sz w:val="24"/>
        </w:rPr>
      </w:pPr>
      <w:r w:rsidRPr="007D2883">
        <w:rPr>
          <w:sz w:val="24"/>
        </w:rPr>
        <w:t>General Requirements:</w:t>
      </w:r>
    </w:p>
    <w:p w:rsidR="001A0800" w:rsidRDefault="001A0800">
      <w:pPr>
        <w:rPr>
          <w:sz w:val="24"/>
        </w:rPr>
      </w:pPr>
    </w:p>
    <w:p w:rsidR="001A0800" w:rsidRDefault="001A0800">
      <w:pPr>
        <w:numPr>
          <w:ilvl w:val="0"/>
          <w:numId w:val="5"/>
        </w:numPr>
        <w:rPr>
          <w:sz w:val="24"/>
        </w:rPr>
      </w:pPr>
      <w:r>
        <w:rPr>
          <w:sz w:val="24"/>
        </w:rPr>
        <w:t>Provide a detailed description of the type of universal waste to be recycled, the processing method for alteration or dismantling of the universal waste, and the process by which the sub-components will be beneficially used or reused;</w:t>
      </w:r>
    </w:p>
    <w:p w:rsidR="001A0800" w:rsidRDefault="001A0800">
      <w:pPr>
        <w:rPr>
          <w:sz w:val="24"/>
        </w:rPr>
      </w:pPr>
    </w:p>
    <w:p w:rsidR="001A0800" w:rsidRDefault="001A0800">
      <w:pPr>
        <w:numPr>
          <w:ilvl w:val="0"/>
          <w:numId w:val="5"/>
        </w:numPr>
        <w:rPr>
          <w:sz w:val="24"/>
        </w:rPr>
      </w:pPr>
      <w:r>
        <w:rPr>
          <w:sz w:val="24"/>
        </w:rPr>
        <w:t>Provide a description (narrative, site plans, drawing, maps, etc.) of the facility where universal wastes will be demanufactured including any storage areas where universal waste is held prior to demanufacturing, areas for sub-component storage, resaleable electronics storage areas and transportation of the universal waste within the facility.  Include security taken to prevent tampering and release of universal waste to the environment.</w:t>
      </w:r>
    </w:p>
    <w:p w:rsidR="00435B98" w:rsidRDefault="00435B98" w:rsidP="00435B98">
      <w:pPr>
        <w:rPr>
          <w:sz w:val="24"/>
        </w:rPr>
      </w:pPr>
    </w:p>
    <w:p w:rsidR="00435B98" w:rsidRDefault="00435B98">
      <w:pPr>
        <w:numPr>
          <w:ilvl w:val="0"/>
          <w:numId w:val="5"/>
        </w:numPr>
        <w:rPr>
          <w:sz w:val="24"/>
        </w:rPr>
      </w:pPr>
      <w:r>
        <w:rPr>
          <w:sz w:val="24"/>
        </w:rPr>
        <w:t>Provide a description of how waste received for demanufacturing is recycled if it is NOT demanufactured.</w:t>
      </w:r>
    </w:p>
    <w:p w:rsidR="001A0800" w:rsidRDefault="001A0800">
      <w:pPr>
        <w:rPr>
          <w:sz w:val="24"/>
        </w:rPr>
      </w:pPr>
    </w:p>
    <w:p w:rsidR="001A0800" w:rsidRDefault="001A0800">
      <w:pPr>
        <w:numPr>
          <w:ilvl w:val="0"/>
          <w:numId w:val="5"/>
        </w:numPr>
        <w:rPr>
          <w:sz w:val="24"/>
        </w:rPr>
      </w:pPr>
      <w:r>
        <w:rPr>
          <w:sz w:val="24"/>
        </w:rPr>
        <w:t>How will the applicant ensure that no crushing or other treatment of the universal waste or hazardous sub-components occurs</w:t>
      </w:r>
      <w:r w:rsidR="00CF1F36">
        <w:rPr>
          <w:sz w:val="24"/>
        </w:rPr>
        <w:t>?</w:t>
      </w:r>
      <w:r>
        <w:rPr>
          <w:sz w:val="24"/>
        </w:rPr>
        <w:t xml:space="preserve">  </w:t>
      </w:r>
      <w:r w:rsidR="00636C4E">
        <w:rPr>
          <w:sz w:val="24"/>
        </w:rPr>
        <w:t xml:space="preserve">How will protruding, glass CRT necks be protected from breakage during handling and </w:t>
      </w:r>
      <w:r w:rsidR="00CF1F36">
        <w:rPr>
          <w:sz w:val="24"/>
        </w:rPr>
        <w:t>when packaged for shipping?</w:t>
      </w:r>
      <w:r w:rsidR="00636C4E">
        <w:rPr>
          <w:sz w:val="24"/>
        </w:rPr>
        <w:t xml:space="preserve">  </w:t>
      </w:r>
      <w:r>
        <w:rPr>
          <w:sz w:val="24"/>
        </w:rPr>
        <w:t>Will the applicant conduct bailing operations for steel, plastic, aluminum or electrical cables?  How will the applicant ensure that no hazardous substances are released if bailing operations for steel, plastic, aluminum and electrical cables is to occur?</w:t>
      </w:r>
    </w:p>
    <w:p w:rsidR="001A0800" w:rsidRDefault="001A0800">
      <w:pPr>
        <w:rPr>
          <w:sz w:val="24"/>
        </w:rPr>
      </w:pPr>
    </w:p>
    <w:p w:rsidR="001A0800" w:rsidRDefault="001A0800">
      <w:pPr>
        <w:numPr>
          <w:ilvl w:val="0"/>
          <w:numId w:val="5"/>
        </w:numPr>
        <w:rPr>
          <w:sz w:val="24"/>
        </w:rPr>
      </w:pPr>
      <w:r>
        <w:rPr>
          <w:sz w:val="24"/>
        </w:rPr>
        <w:t xml:space="preserve">Explain in detail how the storage of any universal waste and dismantled electronic components are conducted in accordance with requirements of </w:t>
      </w:r>
      <w:r w:rsidR="002B685E">
        <w:rPr>
          <w:sz w:val="24"/>
        </w:rPr>
        <w:t>06-096 C.M.R. ch. </w:t>
      </w:r>
      <w:r>
        <w:rPr>
          <w:sz w:val="24"/>
        </w:rPr>
        <w:t>85</w:t>
      </w:r>
      <w:r w:rsidR="00071324">
        <w:rPr>
          <w:sz w:val="24"/>
        </w:rPr>
        <w:t>8</w:t>
      </w:r>
      <w:r>
        <w:rPr>
          <w:sz w:val="24"/>
        </w:rPr>
        <w:t xml:space="preserve"> or alternately a detailed plan that provides equ</w:t>
      </w:r>
      <w:r w:rsidR="002B685E">
        <w:rPr>
          <w:sz w:val="24"/>
        </w:rPr>
        <w:t>ivalent protection as the rule.</w:t>
      </w:r>
    </w:p>
    <w:p w:rsidR="001A0800" w:rsidRDefault="001A0800">
      <w:pPr>
        <w:rPr>
          <w:sz w:val="24"/>
        </w:rPr>
      </w:pPr>
    </w:p>
    <w:p w:rsidR="00576021" w:rsidRDefault="001A0800">
      <w:pPr>
        <w:ind w:left="1440"/>
        <w:rPr>
          <w:sz w:val="24"/>
        </w:rPr>
      </w:pPr>
      <w:r>
        <w:rPr>
          <w:sz w:val="24"/>
        </w:rPr>
        <w:t xml:space="preserve">Is an alternate storage plan to </w:t>
      </w:r>
      <w:r w:rsidR="00071324">
        <w:rPr>
          <w:sz w:val="24"/>
        </w:rPr>
        <w:t>06-096 C.M.R. ch. 858</w:t>
      </w:r>
      <w:r w:rsidR="002B685E">
        <w:rPr>
          <w:sz w:val="24"/>
        </w:rPr>
        <w:t xml:space="preserve"> proposed?</w:t>
      </w:r>
      <w:r w:rsidR="00576021">
        <w:rPr>
          <w:sz w:val="24"/>
        </w:rPr>
        <w:t xml:space="preserve">   Yes ___ No ___</w:t>
      </w:r>
    </w:p>
    <w:p w:rsidR="001A0800" w:rsidRDefault="00636C4E">
      <w:pPr>
        <w:ind w:left="1440"/>
        <w:rPr>
          <w:sz w:val="24"/>
        </w:rPr>
      </w:pPr>
      <w:r>
        <w:rPr>
          <w:sz w:val="24"/>
        </w:rPr>
        <w:t>If yes, describe in detail the alternate storage plan, including how CRTs will be packaged for storage and shipping.</w:t>
      </w:r>
    </w:p>
    <w:p w:rsidR="001A0800" w:rsidRDefault="001A0800">
      <w:pPr>
        <w:ind w:left="1440"/>
        <w:rPr>
          <w:sz w:val="24"/>
        </w:rPr>
      </w:pPr>
    </w:p>
    <w:p w:rsidR="001A0800" w:rsidRDefault="001A0800">
      <w:pPr>
        <w:numPr>
          <w:ilvl w:val="0"/>
          <w:numId w:val="5"/>
        </w:numPr>
        <w:rPr>
          <w:sz w:val="24"/>
        </w:rPr>
      </w:pPr>
      <w:r>
        <w:rPr>
          <w:sz w:val="24"/>
        </w:rPr>
        <w:t xml:space="preserve">Describe in detail the labeling to be used for each container or electronic unit received at the facility and each sub-component container.  See </w:t>
      </w:r>
      <w:r w:rsidR="00071324">
        <w:rPr>
          <w:sz w:val="24"/>
        </w:rPr>
        <w:t xml:space="preserve">06-096 C.M.R. ch. </w:t>
      </w:r>
      <w:r>
        <w:rPr>
          <w:sz w:val="24"/>
        </w:rPr>
        <w:t>856</w:t>
      </w:r>
      <w:r w:rsidR="004D121C">
        <w:rPr>
          <w:sz w:val="24"/>
        </w:rPr>
        <w:t>,</w:t>
      </w:r>
      <w:r>
        <w:rPr>
          <w:sz w:val="24"/>
        </w:rPr>
        <w:t xml:space="preserve"> </w:t>
      </w:r>
      <w:r w:rsidR="00071324">
        <w:rPr>
          <w:sz w:val="24"/>
        </w:rPr>
        <w:t>§</w:t>
      </w:r>
      <w:r>
        <w:rPr>
          <w:sz w:val="24"/>
        </w:rPr>
        <w:t xml:space="preserve"> 11</w:t>
      </w:r>
      <w:r w:rsidR="00071324">
        <w:rPr>
          <w:sz w:val="24"/>
        </w:rPr>
        <w:t>(</w:t>
      </w:r>
      <w:r>
        <w:rPr>
          <w:sz w:val="24"/>
        </w:rPr>
        <w:t>A</w:t>
      </w:r>
      <w:r w:rsidR="00071324">
        <w:rPr>
          <w:sz w:val="24"/>
        </w:rPr>
        <w:t>)</w:t>
      </w:r>
      <w:r>
        <w:rPr>
          <w:sz w:val="24"/>
        </w:rPr>
        <w:t>(13)(d) for further information.</w:t>
      </w:r>
    </w:p>
    <w:p w:rsidR="001A0800" w:rsidRDefault="001A0800">
      <w:pPr>
        <w:rPr>
          <w:sz w:val="24"/>
        </w:rPr>
      </w:pPr>
    </w:p>
    <w:p w:rsidR="001A0800" w:rsidRDefault="001A0800">
      <w:pPr>
        <w:numPr>
          <w:ilvl w:val="0"/>
          <w:numId w:val="5"/>
        </w:numPr>
        <w:rPr>
          <w:sz w:val="24"/>
        </w:rPr>
      </w:pPr>
      <w:r>
        <w:rPr>
          <w:sz w:val="24"/>
        </w:rPr>
        <w:lastRenderedPageBreak/>
        <w:t>Describe tracking procedures to be utilized at the facility to ensure universal waste received by the facility is dismantled within 180 days of the date the universal waste first arrived a</w:t>
      </w:r>
      <w:r w:rsidR="002B685E">
        <w:rPr>
          <w:sz w:val="24"/>
        </w:rPr>
        <w:t>t the demanufacturing facility.</w:t>
      </w:r>
    </w:p>
    <w:p w:rsidR="001A0800" w:rsidRDefault="001A0800">
      <w:pPr>
        <w:rPr>
          <w:sz w:val="24"/>
        </w:rPr>
      </w:pPr>
    </w:p>
    <w:p w:rsidR="001A0800" w:rsidRDefault="001A0800">
      <w:pPr>
        <w:numPr>
          <w:ilvl w:val="0"/>
          <w:numId w:val="5"/>
        </w:numPr>
        <w:rPr>
          <w:sz w:val="24"/>
        </w:rPr>
      </w:pPr>
      <w:r>
        <w:rPr>
          <w:sz w:val="24"/>
        </w:rPr>
        <w:t>Describe tracking procedures used to ensure that the dismantled sub-components are shipped off site within 180 days of the date the electronic units are dismantled.</w:t>
      </w:r>
    </w:p>
    <w:p w:rsidR="001A0800" w:rsidRDefault="001A0800">
      <w:pPr>
        <w:rPr>
          <w:sz w:val="24"/>
        </w:rPr>
      </w:pPr>
    </w:p>
    <w:p w:rsidR="001A0800" w:rsidRDefault="001A0800">
      <w:pPr>
        <w:numPr>
          <w:ilvl w:val="0"/>
          <w:numId w:val="5"/>
        </w:numPr>
        <w:rPr>
          <w:sz w:val="24"/>
        </w:rPr>
      </w:pPr>
      <w:r>
        <w:rPr>
          <w:sz w:val="24"/>
        </w:rPr>
        <w:t xml:space="preserve">How will the applicant ensure that the universal waste and sub-components are not recycled in a manner constituting disposal.  </w:t>
      </w:r>
      <w:r w:rsidR="00DD1AA6">
        <w:rPr>
          <w:sz w:val="24"/>
        </w:rPr>
        <w:t xml:space="preserve">Include documentation from authorized recycling facilities that agree to accept waste from </w:t>
      </w:r>
      <w:r w:rsidR="00CF1F36">
        <w:rPr>
          <w:sz w:val="24"/>
        </w:rPr>
        <w:t xml:space="preserve">the </w:t>
      </w:r>
      <w:r w:rsidR="00DD1AA6">
        <w:rPr>
          <w:sz w:val="24"/>
        </w:rPr>
        <w:t>applicant.  Provide information on type of authorization for recy</w:t>
      </w:r>
      <w:r w:rsidR="006325B1">
        <w:rPr>
          <w:sz w:val="24"/>
        </w:rPr>
        <w:t>c</w:t>
      </w:r>
      <w:r w:rsidR="00DD1AA6">
        <w:rPr>
          <w:sz w:val="24"/>
        </w:rPr>
        <w:t>ling universal waste (</w:t>
      </w:r>
      <w:r w:rsidR="00DD1AA6">
        <w:rPr>
          <w:i/>
          <w:sz w:val="24"/>
        </w:rPr>
        <w:t>e.g.</w:t>
      </w:r>
      <w:r w:rsidR="002B685E">
        <w:rPr>
          <w:i/>
          <w:sz w:val="24"/>
        </w:rPr>
        <w:t>,</w:t>
      </w:r>
      <w:r w:rsidR="00DD1AA6">
        <w:rPr>
          <w:i/>
          <w:sz w:val="24"/>
        </w:rPr>
        <w:t xml:space="preserve"> license, permit)</w:t>
      </w:r>
      <w:r w:rsidR="00DD1AA6">
        <w:rPr>
          <w:sz w:val="24"/>
        </w:rPr>
        <w:t xml:space="preserve">.  </w:t>
      </w:r>
      <w:r>
        <w:rPr>
          <w:sz w:val="24"/>
        </w:rPr>
        <w:t xml:space="preserve">See </w:t>
      </w:r>
      <w:r w:rsidR="00071324">
        <w:rPr>
          <w:sz w:val="24"/>
        </w:rPr>
        <w:t>06-096 C.M.R. ch</w:t>
      </w:r>
      <w:r>
        <w:rPr>
          <w:sz w:val="24"/>
        </w:rPr>
        <w:t xml:space="preserve"> 856</w:t>
      </w:r>
      <w:r w:rsidR="004D121C">
        <w:rPr>
          <w:sz w:val="24"/>
        </w:rPr>
        <w:t>,</w:t>
      </w:r>
      <w:r w:rsidR="00071324">
        <w:rPr>
          <w:sz w:val="24"/>
        </w:rPr>
        <w:t xml:space="preserve"> §</w:t>
      </w:r>
      <w:r>
        <w:rPr>
          <w:sz w:val="24"/>
        </w:rPr>
        <w:t xml:space="preserve"> 11</w:t>
      </w:r>
      <w:r w:rsidR="00071324">
        <w:rPr>
          <w:sz w:val="24"/>
        </w:rPr>
        <w:t>(</w:t>
      </w:r>
      <w:r>
        <w:rPr>
          <w:sz w:val="24"/>
        </w:rPr>
        <w:t>A</w:t>
      </w:r>
      <w:r w:rsidR="00071324">
        <w:rPr>
          <w:sz w:val="24"/>
        </w:rPr>
        <w:t>)</w:t>
      </w:r>
      <w:r>
        <w:rPr>
          <w:sz w:val="24"/>
        </w:rPr>
        <w:t>(13)(g) for further information.</w:t>
      </w:r>
    </w:p>
    <w:p w:rsidR="001A0800" w:rsidRDefault="001A0800">
      <w:pPr>
        <w:rPr>
          <w:sz w:val="24"/>
        </w:rPr>
      </w:pPr>
    </w:p>
    <w:p w:rsidR="001A0800" w:rsidRDefault="001A0800">
      <w:pPr>
        <w:numPr>
          <w:ilvl w:val="0"/>
          <w:numId w:val="5"/>
        </w:numPr>
        <w:rPr>
          <w:sz w:val="24"/>
        </w:rPr>
      </w:pPr>
      <w:r>
        <w:rPr>
          <w:sz w:val="24"/>
        </w:rPr>
        <w:t xml:space="preserve">Explain how all waste will be transported from the facility.  For universal and hazardous waste ensure its transportation is in accordance with the provisions of </w:t>
      </w:r>
      <w:r w:rsidR="00213723">
        <w:rPr>
          <w:sz w:val="24"/>
        </w:rPr>
        <w:t xml:space="preserve">06-096 C.M.R. ch. </w:t>
      </w:r>
      <w:r>
        <w:rPr>
          <w:sz w:val="24"/>
        </w:rPr>
        <w:t xml:space="preserve">853 and </w:t>
      </w:r>
      <w:r w:rsidR="005142A2">
        <w:rPr>
          <w:sz w:val="24"/>
        </w:rPr>
        <w:t xml:space="preserve">ch. </w:t>
      </w:r>
      <w:r>
        <w:rPr>
          <w:sz w:val="24"/>
        </w:rPr>
        <w:t xml:space="preserve">857 of the Department’s </w:t>
      </w:r>
      <w:r w:rsidRPr="005142A2">
        <w:rPr>
          <w:i/>
          <w:sz w:val="24"/>
        </w:rPr>
        <w:t>Hazardous Waste Management Rules</w:t>
      </w:r>
      <w:r>
        <w:rPr>
          <w:sz w:val="24"/>
        </w:rPr>
        <w:t>.</w:t>
      </w:r>
    </w:p>
    <w:p w:rsidR="001A0800" w:rsidRDefault="001A0800">
      <w:pPr>
        <w:rPr>
          <w:sz w:val="24"/>
        </w:rPr>
      </w:pPr>
    </w:p>
    <w:p w:rsidR="001A0800" w:rsidRDefault="001A0800">
      <w:pPr>
        <w:numPr>
          <w:ilvl w:val="0"/>
          <w:numId w:val="5"/>
        </w:numPr>
        <w:rPr>
          <w:sz w:val="24"/>
        </w:rPr>
      </w:pPr>
      <w:r>
        <w:rPr>
          <w:sz w:val="24"/>
        </w:rPr>
        <w:t xml:space="preserve">ATTACH a copy of the applicant’s title, right or interest to the property (refer to </w:t>
      </w:r>
      <w:r w:rsidR="00213723">
        <w:rPr>
          <w:sz w:val="24"/>
        </w:rPr>
        <w:t xml:space="preserve">06-096 C.M.R. ch. </w:t>
      </w:r>
      <w:r>
        <w:rPr>
          <w:sz w:val="24"/>
        </w:rPr>
        <w:t>856</w:t>
      </w:r>
      <w:r w:rsidR="004D121C">
        <w:rPr>
          <w:sz w:val="24"/>
        </w:rPr>
        <w:t>,</w:t>
      </w:r>
      <w:r w:rsidR="00213723">
        <w:rPr>
          <w:sz w:val="24"/>
        </w:rPr>
        <w:t xml:space="preserve"> §</w:t>
      </w:r>
      <w:r>
        <w:rPr>
          <w:sz w:val="24"/>
        </w:rPr>
        <w:t xml:space="preserve"> 10</w:t>
      </w:r>
      <w:r w:rsidR="00213723">
        <w:rPr>
          <w:sz w:val="24"/>
        </w:rPr>
        <w:t>(</w:t>
      </w:r>
      <w:r>
        <w:rPr>
          <w:sz w:val="24"/>
        </w:rPr>
        <w:t>A</w:t>
      </w:r>
      <w:r w:rsidR="00213723">
        <w:rPr>
          <w:sz w:val="24"/>
        </w:rPr>
        <w:t>) and</w:t>
      </w:r>
      <w:r>
        <w:rPr>
          <w:sz w:val="24"/>
        </w:rPr>
        <w:t xml:space="preserve"> (11) for guidelines).</w:t>
      </w:r>
    </w:p>
    <w:p w:rsidR="001A0800" w:rsidRDefault="001A0800">
      <w:pPr>
        <w:rPr>
          <w:sz w:val="24"/>
        </w:rPr>
      </w:pPr>
    </w:p>
    <w:p w:rsidR="001A0800" w:rsidRDefault="001A0800">
      <w:pPr>
        <w:numPr>
          <w:ilvl w:val="0"/>
          <w:numId w:val="5"/>
        </w:numPr>
        <w:rPr>
          <w:sz w:val="24"/>
        </w:rPr>
      </w:pPr>
      <w:r>
        <w:rPr>
          <w:sz w:val="24"/>
        </w:rPr>
        <w:t>ATTACH a U.S.G.S. topographic map detailing the exact location of the facility.</w:t>
      </w:r>
    </w:p>
    <w:p w:rsidR="00472744" w:rsidRDefault="00472744" w:rsidP="00472744">
      <w:pPr>
        <w:rPr>
          <w:sz w:val="24"/>
        </w:rPr>
      </w:pPr>
    </w:p>
    <w:p w:rsidR="00472744" w:rsidRDefault="00472744" w:rsidP="002B685E">
      <w:pPr>
        <w:ind w:left="1440" w:hanging="720"/>
        <w:rPr>
          <w:sz w:val="24"/>
        </w:rPr>
      </w:pPr>
      <w:r>
        <w:rPr>
          <w:sz w:val="24"/>
        </w:rPr>
        <w:t>13.</w:t>
      </w:r>
      <w:r>
        <w:rPr>
          <w:sz w:val="24"/>
        </w:rPr>
        <w:tab/>
        <w:t>Department policy requires the applicant’s name on the final decision document</w:t>
      </w:r>
      <w:r w:rsidR="002B685E">
        <w:rPr>
          <w:sz w:val="24"/>
        </w:rPr>
        <w:t xml:space="preserve"> </w:t>
      </w:r>
      <w:r>
        <w:rPr>
          <w:sz w:val="24"/>
        </w:rPr>
        <w:t>issued by the Department to match the corporate name on file with the Secretary</w:t>
      </w:r>
      <w:r w:rsidR="002B685E">
        <w:rPr>
          <w:sz w:val="24"/>
        </w:rPr>
        <w:t xml:space="preserve"> </w:t>
      </w:r>
      <w:r>
        <w:rPr>
          <w:sz w:val="24"/>
        </w:rPr>
        <w:t>of State’s office.  Please submit a copy of your Information Summary Sheet from</w:t>
      </w:r>
      <w:r w:rsidR="002B685E">
        <w:rPr>
          <w:sz w:val="24"/>
        </w:rPr>
        <w:t xml:space="preserve"> </w:t>
      </w:r>
      <w:r>
        <w:rPr>
          <w:sz w:val="24"/>
        </w:rPr>
        <w:t>the Division of Corporations with your application.</w:t>
      </w:r>
    </w:p>
    <w:p w:rsidR="001A0800" w:rsidRDefault="001A0800">
      <w:pPr>
        <w:rPr>
          <w:sz w:val="24"/>
        </w:rPr>
      </w:pPr>
    </w:p>
    <w:p w:rsidR="001A0800" w:rsidRDefault="008D5062" w:rsidP="00793C68">
      <w:pPr>
        <w:ind w:left="1440" w:hanging="720"/>
        <w:rPr>
          <w:sz w:val="24"/>
        </w:rPr>
      </w:pPr>
      <w:r>
        <w:rPr>
          <w:sz w:val="24"/>
        </w:rPr>
        <w:t>14.</w:t>
      </w:r>
      <w:r>
        <w:rPr>
          <w:sz w:val="24"/>
        </w:rPr>
        <w:tab/>
      </w:r>
      <w:r w:rsidR="001A0800">
        <w:rPr>
          <w:sz w:val="24"/>
        </w:rPr>
        <w:t>Remit an annual fee in the form of a certified check or money order made payable to the Maine Hazardous Waste Fund in the amount of:</w:t>
      </w:r>
    </w:p>
    <w:p w:rsidR="001A0800" w:rsidRDefault="001A0800">
      <w:pPr>
        <w:rPr>
          <w:sz w:val="24"/>
        </w:rPr>
      </w:pPr>
    </w:p>
    <w:p w:rsidR="001A0800" w:rsidRDefault="001A0800">
      <w:pPr>
        <w:numPr>
          <w:ilvl w:val="0"/>
          <w:numId w:val="6"/>
        </w:numPr>
        <w:rPr>
          <w:sz w:val="24"/>
        </w:rPr>
      </w:pPr>
      <w:r>
        <w:rPr>
          <w:sz w:val="24"/>
        </w:rPr>
        <w:t>$100 – treatment facility under abbreviated license provisions where the hazardous waste treatment is 1,000 kilograms or less per calendar month.</w:t>
      </w:r>
    </w:p>
    <w:p w:rsidR="001A0800" w:rsidRDefault="001A0800">
      <w:pPr>
        <w:rPr>
          <w:sz w:val="24"/>
        </w:rPr>
      </w:pPr>
    </w:p>
    <w:p w:rsidR="001A0800" w:rsidRDefault="001A0800">
      <w:pPr>
        <w:numPr>
          <w:ilvl w:val="0"/>
          <w:numId w:val="6"/>
        </w:numPr>
        <w:rPr>
          <w:sz w:val="24"/>
        </w:rPr>
      </w:pPr>
      <w:r>
        <w:rPr>
          <w:sz w:val="24"/>
        </w:rPr>
        <w:t xml:space="preserve">$200 – all other facilities for hazardous waste under abbreviated license provisions. </w:t>
      </w:r>
    </w:p>
    <w:p w:rsidR="001A0800" w:rsidRDefault="001A0800">
      <w:pPr>
        <w:rPr>
          <w:sz w:val="24"/>
        </w:rPr>
      </w:pPr>
    </w:p>
    <w:p w:rsidR="001A0800" w:rsidRDefault="008D5062" w:rsidP="00793C68">
      <w:pPr>
        <w:ind w:left="1440" w:hanging="720"/>
        <w:rPr>
          <w:sz w:val="24"/>
        </w:rPr>
      </w:pPr>
      <w:r>
        <w:rPr>
          <w:sz w:val="24"/>
        </w:rPr>
        <w:t>15.</w:t>
      </w:r>
      <w:r>
        <w:rPr>
          <w:sz w:val="24"/>
        </w:rPr>
        <w:tab/>
      </w:r>
      <w:r w:rsidR="001A0800">
        <w:rPr>
          <w:sz w:val="24"/>
        </w:rPr>
        <w:t xml:space="preserve">Electronics </w:t>
      </w:r>
      <w:r w:rsidR="00793C68">
        <w:rPr>
          <w:sz w:val="24"/>
        </w:rPr>
        <w:t>d</w:t>
      </w:r>
      <w:r w:rsidR="001A0800">
        <w:rPr>
          <w:sz w:val="24"/>
        </w:rPr>
        <w:t xml:space="preserve">emanufacturing facility owners/operators must submit an annual </w:t>
      </w:r>
      <w:r w:rsidR="00793C68">
        <w:rPr>
          <w:sz w:val="24"/>
        </w:rPr>
        <w:t>r</w:t>
      </w:r>
      <w:r w:rsidR="001A0800">
        <w:rPr>
          <w:sz w:val="24"/>
        </w:rPr>
        <w:t>eport to the Department documenting the quantity of universal waste entering the facility and the quantity of universal waste and sub-components leaving the facility.  These annual reports must be on forms specified by the Department.</w:t>
      </w:r>
    </w:p>
    <w:p w:rsidR="001A0800" w:rsidRDefault="001A0800">
      <w:pPr>
        <w:ind w:left="720"/>
        <w:rPr>
          <w:sz w:val="24"/>
        </w:rPr>
      </w:pPr>
      <w:r>
        <w:rPr>
          <w:sz w:val="24"/>
        </w:rPr>
        <w:br w:type="page"/>
      </w:r>
    </w:p>
    <w:p w:rsidR="001A0800" w:rsidRDefault="001A0800">
      <w:pPr>
        <w:rPr>
          <w:sz w:val="24"/>
        </w:rPr>
      </w:pPr>
      <w:r>
        <w:rPr>
          <w:sz w:val="24"/>
        </w:rPr>
        <w:lastRenderedPageBreak/>
        <w:t xml:space="preserve">By signing this application, the applicant certifies that he or she has given public notice and filed appropriate documents in accordance with Chapter 2 of the Department’s </w:t>
      </w:r>
      <w:r w:rsidR="005142A2" w:rsidRPr="00DD1579">
        <w:rPr>
          <w:i/>
          <w:sz w:val="24"/>
        </w:rPr>
        <w:t>Rules Concerning the Processing of Applications and other Administrative Matters</w:t>
      </w:r>
      <w:r>
        <w:rPr>
          <w:sz w:val="24"/>
        </w:rPr>
        <w:t>.</w:t>
      </w:r>
    </w:p>
    <w:p w:rsidR="001A0800" w:rsidRDefault="001A0800">
      <w:pPr>
        <w:rPr>
          <w:sz w:val="24"/>
        </w:rPr>
      </w:pPr>
    </w:p>
    <w:p w:rsidR="001A0800" w:rsidRDefault="001A0800">
      <w:pPr>
        <w:rPr>
          <w:sz w:val="24"/>
        </w:rPr>
      </w:pPr>
      <w:r>
        <w:rPr>
          <w:sz w:val="24"/>
        </w:rPr>
        <w:t xml:space="preserve">The applicant, by signing this application certifies that the facility is in compliance with applicable requirements of </w:t>
      </w:r>
      <w:r w:rsidR="00213723">
        <w:rPr>
          <w:sz w:val="24"/>
        </w:rPr>
        <w:t>06-096 C.M.R. ch</w:t>
      </w:r>
      <w:r>
        <w:rPr>
          <w:sz w:val="24"/>
        </w:rPr>
        <w:t xml:space="preserve"> 85</w:t>
      </w:r>
      <w:r w:rsidR="00213723">
        <w:rPr>
          <w:sz w:val="24"/>
        </w:rPr>
        <w:t>8</w:t>
      </w:r>
      <w:r>
        <w:rPr>
          <w:sz w:val="24"/>
        </w:rPr>
        <w:t xml:space="preserve"> for universal wastes and batteries, except where an alternative plan is authorized by </w:t>
      </w:r>
      <w:r w:rsidR="00213723">
        <w:rPr>
          <w:sz w:val="24"/>
        </w:rPr>
        <w:t>06-096 C.M.R. ch</w:t>
      </w:r>
      <w:r>
        <w:rPr>
          <w:sz w:val="24"/>
        </w:rPr>
        <w:t xml:space="preserve"> 856</w:t>
      </w:r>
      <w:r w:rsidR="004D121C">
        <w:rPr>
          <w:sz w:val="24"/>
        </w:rPr>
        <w:t>,</w:t>
      </w:r>
      <w:r w:rsidR="00213723">
        <w:rPr>
          <w:sz w:val="24"/>
        </w:rPr>
        <w:t xml:space="preserve"> §</w:t>
      </w:r>
      <w:r>
        <w:rPr>
          <w:sz w:val="24"/>
        </w:rPr>
        <w:t xml:space="preserve"> 11</w:t>
      </w:r>
      <w:r w:rsidR="00213723">
        <w:rPr>
          <w:sz w:val="24"/>
        </w:rPr>
        <w:t>(</w:t>
      </w:r>
      <w:r>
        <w:rPr>
          <w:sz w:val="24"/>
        </w:rPr>
        <w:t>A</w:t>
      </w:r>
      <w:r w:rsidR="00213723">
        <w:rPr>
          <w:sz w:val="24"/>
        </w:rPr>
        <w:t>)</w:t>
      </w:r>
      <w:r>
        <w:rPr>
          <w:sz w:val="24"/>
        </w:rPr>
        <w:t>(13) and where such alternative plan was submitted with this application.</w:t>
      </w:r>
    </w:p>
    <w:p w:rsidR="001A0800" w:rsidRDefault="001A0800">
      <w:pPr>
        <w:rPr>
          <w:sz w:val="24"/>
        </w:rPr>
      </w:pPr>
    </w:p>
    <w:p w:rsidR="001A0800" w:rsidRDefault="001A0800">
      <w:pPr>
        <w:rPr>
          <w:sz w:val="24"/>
        </w:rPr>
      </w:pPr>
      <w:r>
        <w:rPr>
          <w:sz w:val="24"/>
        </w:rPr>
        <w:t>The applicant certifies under penalty of law that he or she has examined and is familiar with the information submitted in this document and all attachments thereto and that based on his or her inquiry of those individual immediately responsible for obtaining the information believes that the information is true, accurate and complete.   The applicant is aware that there are significant penalties for submitting false information, including the possibility of fine and/or imprisonment.</w:t>
      </w:r>
    </w:p>
    <w:p w:rsidR="001A0800" w:rsidRDefault="001A0800">
      <w:pPr>
        <w:rPr>
          <w:sz w:val="24"/>
        </w:rPr>
      </w:pPr>
    </w:p>
    <w:p w:rsidR="001A0800" w:rsidRDefault="001A0800">
      <w:pPr>
        <w:rPr>
          <w:sz w:val="24"/>
        </w:rPr>
      </w:pPr>
    </w:p>
    <w:p w:rsidR="001A0800" w:rsidRDefault="001A0800">
      <w:pPr>
        <w:rPr>
          <w:sz w:val="24"/>
        </w:rPr>
      </w:pPr>
      <w:r>
        <w:rPr>
          <w:sz w:val="24"/>
        </w:rPr>
        <w:t>Date:  ______________________________</w:t>
      </w:r>
      <w:r>
        <w:rPr>
          <w:sz w:val="24"/>
        </w:rPr>
        <w:tab/>
      </w:r>
      <w:r>
        <w:rPr>
          <w:sz w:val="24"/>
        </w:rPr>
        <w:tab/>
        <w:t>______________________________</w:t>
      </w: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t xml:space="preserve">    (Signature of Owner-Applicant)</w:t>
      </w:r>
    </w:p>
    <w:p w:rsidR="001A0800" w:rsidRDefault="001A0800">
      <w:pPr>
        <w:rPr>
          <w:sz w:val="24"/>
        </w:rPr>
      </w:pP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t xml:space="preserve">            (Printed Name and Title)</w:t>
      </w:r>
    </w:p>
    <w:p w:rsidR="001A0800" w:rsidRDefault="001A0800">
      <w:pPr>
        <w:rPr>
          <w:sz w:val="24"/>
        </w:rPr>
      </w:pPr>
    </w:p>
    <w:p w:rsidR="001A0800" w:rsidRDefault="001A0800">
      <w:pPr>
        <w:rPr>
          <w:sz w:val="24"/>
        </w:rPr>
      </w:pPr>
    </w:p>
    <w:p w:rsidR="001A0800" w:rsidRDefault="001A0800">
      <w:pPr>
        <w:rPr>
          <w:sz w:val="24"/>
        </w:rPr>
      </w:pPr>
      <w:r>
        <w:rPr>
          <w:sz w:val="24"/>
        </w:rPr>
        <w:t>Date: _____________________________</w:t>
      </w:r>
      <w:r>
        <w:rPr>
          <w:sz w:val="24"/>
        </w:rPr>
        <w:tab/>
      </w:r>
      <w:r>
        <w:rPr>
          <w:sz w:val="24"/>
        </w:rPr>
        <w:tab/>
        <w:t>______________________________</w:t>
      </w:r>
      <w:r>
        <w:rPr>
          <w:sz w:val="24"/>
        </w:rPr>
        <w:tab/>
      </w:r>
      <w:r>
        <w:rPr>
          <w:sz w:val="24"/>
        </w:rPr>
        <w:tab/>
      </w:r>
      <w:r>
        <w:rPr>
          <w:sz w:val="24"/>
        </w:rPr>
        <w:tab/>
      </w:r>
      <w:r>
        <w:rPr>
          <w:sz w:val="24"/>
        </w:rPr>
        <w:tab/>
      </w:r>
      <w:r>
        <w:rPr>
          <w:sz w:val="24"/>
        </w:rPr>
        <w:tab/>
      </w:r>
      <w:r>
        <w:rPr>
          <w:sz w:val="24"/>
        </w:rPr>
        <w:tab/>
      </w:r>
      <w:r>
        <w:rPr>
          <w:sz w:val="24"/>
        </w:rPr>
        <w:tab/>
        <w:t xml:space="preserve">   (Signature of Operator-Applicant)</w:t>
      </w: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(If different from above)</w:t>
      </w:r>
    </w:p>
    <w:p w:rsidR="001A0800" w:rsidRDefault="001A0800">
      <w:pPr>
        <w:rPr>
          <w:sz w:val="24"/>
        </w:rPr>
      </w:pP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r>
        <w:rPr>
          <w:sz w:val="24"/>
        </w:rPr>
        <w:tab/>
      </w:r>
      <w:r>
        <w:rPr>
          <w:sz w:val="24"/>
        </w:rPr>
        <w:tab/>
      </w:r>
      <w:r>
        <w:rPr>
          <w:sz w:val="24"/>
        </w:rPr>
        <w:tab/>
      </w:r>
      <w:r>
        <w:rPr>
          <w:sz w:val="24"/>
        </w:rPr>
        <w:tab/>
      </w:r>
      <w:r>
        <w:rPr>
          <w:sz w:val="24"/>
        </w:rPr>
        <w:tab/>
      </w:r>
      <w:r>
        <w:rPr>
          <w:sz w:val="24"/>
        </w:rPr>
        <w:tab/>
      </w:r>
      <w:r>
        <w:rPr>
          <w:sz w:val="24"/>
        </w:rPr>
        <w:tab/>
        <w:t xml:space="preserve">            (Printed Name and Title)</w:t>
      </w:r>
    </w:p>
    <w:p w:rsidR="001A0800" w:rsidRDefault="001A0800">
      <w:pPr>
        <w:rPr>
          <w:sz w:val="24"/>
        </w:rPr>
      </w:pPr>
    </w:p>
    <w:p w:rsidR="001A0800" w:rsidRDefault="001A0800">
      <w:r>
        <w:t>NOTE:</w:t>
      </w:r>
    </w:p>
    <w:p w:rsidR="001A0800" w:rsidRDefault="001A0800">
      <w:pPr>
        <w:ind w:left="720"/>
      </w:pPr>
      <w:r>
        <w:t>Where owner and operator are not the same person, either may obtain the license but both must sign and certify the application.</w:t>
      </w:r>
    </w:p>
    <w:p w:rsidR="001A0800" w:rsidRDefault="001A0800"/>
    <w:p w:rsidR="001A0800" w:rsidRDefault="001A0800"/>
    <w:p w:rsidR="001A0800" w:rsidRDefault="001A0800">
      <w:r>
        <w:br w:type="page"/>
      </w:r>
    </w:p>
    <w:p w:rsidR="001A0800" w:rsidRDefault="001A0800"/>
    <w:p w:rsidR="001A0800" w:rsidRDefault="001A0800">
      <w:pPr>
        <w:numPr>
          <w:ilvl w:val="0"/>
          <w:numId w:val="7"/>
        </w:numPr>
        <w:rPr>
          <w:i/>
          <w:sz w:val="24"/>
        </w:rPr>
      </w:pPr>
      <w:r>
        <w:rPr>
          <w:i/>
          <w:sz w:val="24"/>
        </w:rPr>
        <w:t>To be advertised once by the applicant in a newspaper of general circulation in the area of the project location.</w:t>
      </w:r>
    </w:p>
    <w:p w:rsidR="001A0800" w:rsidRDefault="001A0800">
      <w:pPr>
        <w:numPr>
          <w:ilvl w:val="0"/>
          <w:numId w:val="7"/>
        </w:numPr>
        <w:rPr>
          <w:i/>
          <w:sz w:val="24"/>
        </w:rPr>
      </w:pPr>
      <w:r>
        <w:rPr>
          <w:i/>
          <w:sz w:val="24"/>
        </w:rPr>
        <w:t>To be mailed by certified mail to all abutting landowners, and municipal office of the municipality where the project is located.</w:t>
      </w:r>
    </w:p>
    <w:p w:rsidR="001A0800" w:rsidRDefault="001A0800">
      <w:pPr>
        <w:numPr>
          <w:ilvl w:val="0"/>
          <w:numId w:val="7"/>
        </w:numPr>
        <w:rPr>
          <w:i/>
          <w:sz w:val="24"/>
        </w:rPr>
      </w:pPr>
      <w:r>
        <w:rPr>
          <w:i/>
          <w:sz w:val="24"/>
        </w:rPr>
        <w:t>A copy of the published notice is to be submitted with the application</w:t>
      </w:r>
    </w:p>
    <w:p w:rsidR="001A0800" w:rsidRDefault="001A0800">
      <w:pPr>
        <w:rPr>
          <w:sz w:val="24"/>
        </w:rPr>
      </w:pPr>
    </w:p>
    <w:p w:rsidR="001A0800" w:rsidRDefault="001A0800">
      <w:pPr>
        <w:rPr>
          <w:sz w:val="24"/>
        </w:rPr>
      </w:pPr>
    </w:p>
    <w:p w:rsidR="001A0800" w:rsidRDefault="001A0800">
      <w:pPr>
        <w:rPr>
          <w:sz w:val="24"/>
        </w:rPr>
      </w:pPr>
    </w:p>
    <w:p w:rsidR="001A0800" w:rsidRDefault="001A0800">
      <w:pPr>
        <w:rPr>
          <w:sz w:val="24"/>
        </w:rPr>
      </w:pPr>
    </w:p>
    <w:p w:rsidR="001A0800" w:rsidRDefault="001A0800">
      <w:pPr>
        <w:rPr>
          <w:sz w:val="24"/>
        </w:rPr>
      </w:pPr>
    </w:p>
    <w:p w:rsidR="001A0800" w:rsidRDefault="001A0800">
      <w:pPr>
        <w:rPr>
          <w:sz w:val="24"/>
        </w:rPr>
      </w:pPr>
    </w:p>
    <w:p w:rsidR="001A0800" w:rsidRDefault="001A0800">
      <w:pPr>
        <w:pStyle w:val="Heading5"/>
      </w:pPr>
      <w:r>
        <w:t>NOTICE OF INTENT TO FILE</w:t>
      </w:r>
    </w:p>
    <w:p w:rsidR="001A0800" w:rsidRDefault="001A0800">
      <w:pPr>
        <w:jc w:val="center"/>
        <w:rPr>
          <w:sz w:val="24"/>
        </w:rPr>
      </w:pPr>
    </w:p>
    <w:p w:rsidR="001A0800" w:rsidRDefault="001A0800">
      <w:pPr>
        <w:jc w:val="center"/>
        <w:rPr>
          <w:sz w:val="24"/>
        </w:rPr>
      </w:pPr>
    </w:p>
    <w:p w:rsidR="001A0800" w:rsidRDefault="001A0800">
      <w:pPr>
        <w:pStyle w:val="BodyText"/>
      </w:pPr>
      <w:r>
        <w:t>Please take notice that _____________________________________________________</w:t>
      </w:r>
      <w:r>
        <w:br/>
      </w:r>
      <w:r>
        <w:br/>
        <w:t>_______________________________________________________________________</w:t>
      </w:r>
    </w:p>
    <w:p w:rsidR="001A0800" w:rsidRDefault="001A0800">
      <w:pPr>
        <w:rPr>
          <w:sz w:val="24"/>
        </w:rPr>
      </w:pPr>
      <w:r>
        <w:rPr>
          <w:sz w:val="24"/>
        </w:rPr>
        <w:tab/>
      </w:r>
      <w:r>
        <w:rPr>
          <w:sz w:val="24"/>
        </w:rPr>
        <w:tab/>
      </w:r>
      <w:r>
        <w:rPr>
          <w:sz w:val="24"/>
        </w:rPr>
        <w:tab/>
        <w:t>(</w:t>
      </w:r>
      <w:r>
        <w:rPr>
          <w:i/>
          <w:sz w:val="24"/>
        </w:rPr>
        <w:t>Name, address, and phone number of applicant</w:t>
      </w:r>
      <w:r>
        <w:rPr>
          <w:sz w:val="24"/>
        </w:rPr>
        <w:t>)</w:t>
      </w:r>
    </w:p>
    <w:p w:rsidR="001A0800" w:rsidRDefault="001A0800">
      <w:pPr>
        <w:rPr>
          <w:sz w:val="24"/>
        </w:rPr>
      </w:pPr>
      <w:r>
        <w:rPr>
          <w:sz w:val="24"/>
        </w:rPr>
        <w:tab/>
      </w:r>
      <w:r>
        <w:rPr>
          <w:sz w:val="24"/>
        </w:rPr>
        <w:tab/>
      </w:r>
      <w:r>
        <w:rPr>
          <w:sz w:val="24"/>
        </w:rPr>
        <w:tab/>
      </w:r>
      <w:r>
        <w:rPr>
          <w:sz w:val="24"/>
        </w:rPr>
        <w:tab/>
      </w:r>
      <w:r>
        <w:rPr>
          <w:sz w:val="24"/>
        </w:rPr>
        <w:tab/>
      </w:r>
      <w:r>
        <w:rPr>
          <w:sz w:val="24"/>
        </w:rPr>
        <w:tab/>
      </w:r>
      <w:r>
        <w:rPr>
          <w:sz w:val="24"/>
        </w:rPr>
        <w:tab/>
      </w:r>
    </w:p>
    <w:p w:rsidR="001A0800" w:rsidRDefault="001A0800">
      <w:pPr>
        <w:rPr>
          <w:i/>
          <w:sz w:val="18"/>
        </w:rPr>
      </w:pPr>
      <w:r>
        <w:rPr>
          <w:sz w:val="24"/>
        </w:rPr>
        <w:t xml:space="preserve">is intending </w:t>
      </w:r>
      <w:r w:rsidR="004D121C">
        <w:rPr>
          <w:sz w:val="24"/>
        </w:rPr>
        <w:t xml:space="preserve">to </w:t>
      </w:r>
      <w:r>
        <w:rPr>
          <w:sz w:val="24"/>
        </w:rPr>
        <w:t>fil</w:t>
      </w:r>
      <w:r w:rsidR="004D121C">
        <w:rPr>
          <w:sz w:val="24"/>
        </w:rPr>
        <w:t>e</w:t>
      </w:r>
      <w:r>
        <w:rPr>
          <w:sz w:val="24"/>
        </w:rPr>
        <w:t xml:space="preserve"> an application with the Maine Department of Environmental Protection (DEP) pursuant to the provision</w:t>
      </w:r>
      <w:r w:rsidR="004D121C">
        <w:rPr>
          <w:sz w:val="24"/>
        </w:rPr>
        <w:t>s</w:t>
      </w:r>
      <w:r>
        <w:rPr>
          <w:sz w:val="24"/>
        </w:rPr>
        <w:t xml:space="preserve"> of </w:t>
      </w:r>
      <w:r>
        <w:rPr>
          <w:b/>
          <w:sz w:val="24"/>
        </w:rPr>
        <w:t xml:space="preserve">Title 38 M.R.S. </w:t>
      </w:r>
      <w:r w:rsidR="00213723">
        <w:rPr>
          <w:b/>
          <w:sz w:val="24"/>
        </w:rPr>
        <w:t>§</w:t>
      </w:r>
      <w:r w:rsidR="00771C7C">
        <w:rPr>
          <w:b/>
          <w:sz w:val="24"/>
        </w:rPr>
        <w:t>§</w:t>
      </w:r>
      <w:r>
        <w:rPr>
          <w:b/>
          <w:sz w:val="24"/>
        </w:rPr>
        <w:t xml:space="preserve"> 1301 </w:t>
      </w:r>
      <w:r w:rsidR="004D121C">
        <w:rPr>
          <w:b/>
          <w:sz w:val="24"/>
        </w:rPr>
        <w:t>to</w:t>
      </w:r>
      <w:r w:rsidR="00771C7C" w:rsidRPr="00F53E8D">
        <w:rPr>
          <w:b/>
          <w:sz w:val="24"/>
        </w:rPr>
        <w:t xml:space="preserve"> 1319-Y</w:t>
      </w:r>
      <w:r w:rsidR="00771C7C">
        <w:rPr>
          <w:sz w:val="24"/>
        </w:rPr>
        <w:t xml:space="preserve"> </w:t>
      </w:r>
      <w:r>
        <w:rPr>
          <w:sz w:val="24"/>
        </w:rPr>
        <w:t>for an Electronics Demanufacturing facility on ____________.  The application is for ___________</w:t>
      </w:r>
      <w:r>
        <w:rPr>
          <w:sz w:val="24"/>
        </w:rPr>
        <w:tab/>
      </w:r>
      <w:r>
        <w:rPr>
          <w:sz w:val="24"/>
        </w:rPr>
        <w:tab/>
      </w:r>
      <w:r>
        <w:rPr>
          <w:sz w:val="24"/>
        </w:rPr>
        <w:tab/>
      </w:r>
      <w:r>
        <w:rPr>
          <w:sz w:val="24"/>
        </w:rPr>
        <w:tab/>
      </w:r>
      <w:r>
        <w:rPr>
          <w:sz w:val="24"/>
        </w:rPr>
        <w:tab/>
        <w:t xml:space="preserve">           </w:t>
      </w:r>
      <w:r w:rsidR="00793C68">
        <w:rPr>
          <w:sz w:val="24"/>
        </w:rPr>
        <w:t xml:space="preserve">   </w:t>
      </w:r>
      <w:r>
        <w:rPr>
          <w:sz w:val="24"/>
        </w:rPr>
        <w:t xml:space="preserve">      </w:t>
      </w:r>
      <w:r>
        <w:rPr>
          <w:i/>
          <w:sz w:val="18"/>
        </w:rPr>
        <w:t>(estimated submittal date)</w:t>
      </w:r>
      <w:r>
        <w:rPr>
          <w:i/>
          <w:sz w:val="18"/>
        </w:rPr>
        <w:tab/>
      </w:r>
    </w:p>
    <w:p w:rsidR="001A0800" w:rsidRDefault="001A0800">
      <w:pPr>
        <w:rPr>
          <w:i/>
          <w:sz w:val="18"/>
        </w:rPr>
      </w:pPr>
    </w:p>
    <w:p w:rsidR="001A0800" w:rsidRDefault="001A0800">
      <w:pPr>
        <w:rPr>
          <w:i/>
          <w:sz w:val="18"/>
        </w:rPr>
      </w:pPr>
      <w:r>
        <w:rPr>
          <w:sz w:val="24"/>
        </w:rPr>
        <w:t>_______________________________________________________________________</w:t>
      </w:r>
      <w:r>
        <w:rPr>
          <w:i/>
          <w:sz w:val="18"/>
        </w:rPr>
        <w:tab/>
      </w:r>
    </w:p>
    <w:p w:rsidR="001A0800" w:rsidRDefault="001A0800">
      <w:pPr>
        <w:rPr>
          <w:sz w:val="24"/>
        </w:rPr>
      </w:pPr>
      <w:r>
        <w:rPr>
          <w:sz w:val="24"/>
        </w:rPr>
        <w:tab/>
      </w:r>
      <w:r>
        <w:rPr>
          <w:sz w:val="24"/>
        </w:rPr>
        <w:tab/>
      </w:r>
      <w:r>
        <w:rPr>
          <w:sz w:val="24"/>
        </w:rPr>
        <w:tab/>
      </w:r>
      <w:r>
        <w:rPr>
          <w:sz w:val="24"/>
        </w:rPr>
        <w:tab/>
      </w:r>
      <w:r>
        <w:rPr>
          <w:sz w:val="24"/>
        </w:rPr>
        <w:tab/>
        <w:t>(</w:t>
      </w:r>
      <w:r>
        <w:rPr>
          <w:i/>
          <w:sz w:val="18"/>
        </w:rPr>
        <w:t>Summary of project</w:t>
      </w:r>
      <w:r>
        <w:rPr>
          <w:sz w:val="24"/>
        </w:rPr>
        <w:t>)</w:t>
      </w:r>
    </w:p>
    <w:p w:rsidR="001A0800" w:rsidRDefault="001A0800">
      <w:pPr>
        <w:rPr>
          <w:i/>
          <w:sz w:val="18"/>
        </w:rPr>
      </w:pPr>
      <w:r>
        <w:rPr>
          <w:i/>
          <w:sz w:val="18"/>
        </w:rPr>
        <w:tab/>
      </w:r>
      <w:r>
        <w:rPr>
          <w:i/>
          <w:sz w:val="18"/>
        </w:rPr>
        <w:tab/>
      </w:r>
    </w:p>
    <w:p w:rsidR="001A0800" w:rsidRDefault="001A0800">
      <w:pPr>
        <w:rPr>
          <w:sz w:val="24"/>
        </w:rPr>
      </w:pPr>
      <w:r>
        <w:rPr>
          <w:sz w:val="24"/>
        </w:rPr>
        <w:t>at _____________________________________ in _______________________________</w:t>
      </w:r>
    </w:p>
    <w:p w:rsidR="001A0800" w:rsidRDefault="001A0800">
      <w:pPr>
        <w:rPr>
          <w:i/>
          <w:sz w:val="18"/>
        </w:rPr>
      </w:pPr>
      <w:r>
        <w:rPr>
          <w:sz w:val="24"/>
        </w:rPr>
        <w:t xml:space="preserve">            (</w:t>
      </w:r>
      <w:r>
        <w:rPr>
          <w:i/>
          <w:sz w:val="18"/>
        </w:rPr>
        <w:t>project street address)</w:t>
      </w:r>
      <w:r>
        <w:rPr>
          <w:i/>
          <w:sz w:val="18"/>
        </w:rPr>
        <w:tab/>
      </w:r>
      <w:r>
        <w:rPr>
          <w:i/>
          <w:sz w:val="18"/>
        </w:rPr>
        <w:tab/>
      </w:r>
      <w:r>
        <w:rPr>
          <w:i/>
          <w:sz w:val="18"/>
        </w:rPr>
        <w:tab/>
      </w:r>
      <w:r>
        <w:rPr>
          <w:i/>
          <w:sz w:val="18"/>
        </w:rPr>
        <w:tab/>
      </w:r>
      <w:r>
        <w:rPr>
          <w:i/>
          <w:sz w:val="18"/>
        </w:rPr>
        <w:tab/>
        <w:t>(municipality)</w:t>
      </w:r>
    </w:p>
    <w:p w:rsidR="001A0800" w:rsidRDefault="001A0800">
      <w:pPr>
        <w:rPr>
          <w:i/>
          <w:sz w:val="18"/>
        </w:rPr>
      </w:pPr>
    </w:p>
    <w:p w:rsidR="001A0800" w:rsidRDefault="001A0800">
      <w:pPr>
        <w:rPr>
          <w:sz w:val="24"/>
        </w:rPr>
      </w:pPr>
      <w:r>
        <w:rPr>
          <w:sz w:val="24"/>
        </w:rPr>
        <w:t xml:space="preserve">A request for </w:t>
      </w:r>
      <w:r>
        <w:rPr>
          <w:b/>
          <w:sz w:val="24"/>
        </w:rPr>
        <w:t>public hearing</w:t>
      </w:r>
      <w:r>
        <w:rPr>
          <w:sz w:val="24"/>
        </w:rPr>
        <w:t xml:space="preserve"> by the Board of Environmental Protection must be received by the Department, in writing, no later tha</w:t>
      </w:r>
      <w:r w:rsidR="004D121C">
        <w:rPr>
          <w:sz w:val="24"/>
        </w:rPr>
        <w:t>n</w:t>
      </w:r>
      <w:r>
        <w:rPr>
          <w:sz w:val="24"/>
        </w:rPr>
        <w:t xml:space="preserve"> 20 days after the application is accepted by the Department as complete for processing.  Public comment on the application will be accepted throughout the processing of the application.</w:t>
      </w:r>
    </w:p>
    <w:p w:rsidR="001A0800" w:rsidRDefault="001A0800">
      <w:pPr>
        <w:rPr>
          <w:sz w:val="24"/>
        </w:rPr>
      </w:pPr>
    </w:p>
    <w:p w:rsidR="001A0800" w:rsidRDefault="001A0800">
      <w:pPr>
        <w:rPr>
          <w:sz w:val="24"/>
        </w:rPr>
      </w:pPr>
      <w:r>
        <w:rPr>
          <w:sz w:val="24"/>
        </w:rPr>
        <w:t xml:space="preserve">The application and supporting documentation are available for review at Department offices in </w:t>
      </w:r>
      <w:smartTag w:uri="urn:schemas-microsoft-com:office:smarttags" w:element="City">
        <w:r>
          <w:rPr>
            <w:sz w:val="24"/>
          </w:rPr>
          <w:t>Augusta</w:t>
        </w:r>
      </w:smartTag>
      <w:r>
        <w:rPr>
          <w:sz w:val="24"/>
        </w:rPr>
        <w:t xml:space="preserve">, located in the </w:t>
      </w:r>
      <w:smartTag w:uri="urn:schemas-microsoft-com:office:smarttags" w:element="place">
        <w:smartTag w:uri="urn:schemas-microsoft-com:office:smarttags" w:element="PlaceName">
          <w:r>
            <w:rPr>
              <w:sz w:val="24"/>
            </w:rPr>
            <w:t>Ray</w:t>
          </w:r>
        </w:smartTag>
        <w:r>
          <w:rPr>
            <w:sz w:val="24"/>
          </w:rPr>
          <w:t xml:space="preserve"> </w:t>
        </w:r>
        <w:smartTag w:uri="urn:schemas-microsoft-com:office:smarttags" w:element="PlaceName">
          <w:r>
            <w:rPr>
              <w:sz w:val="24"/>
            </w:rPr>
            <w:t>Building</w:t>
          </w:r>
        </w:smartTag>
      </w:smartTag>
      <w:r>
        <w:rPr>
          <w:sz w:val="24"/>
        </w:rPr>
        <w:t xml:space="preserve"> on the AMHI Complex off </w:t>
      </w:r>
      <w:smartTag w:uri="urn:schemas-microsoft-com:office:smarttags" w:element="Street">
        <w:smartTag w:uri="urn:schemas-microsoft-com:office:smarttags" w:element="address">
          <w:r>
            <w:rPr>
              <w:sz w:val="24"/>
            </w:rPr>
            <w:t>Hospital Street</w:t>
          </w:r>
        </w:smartTag>
      </w:smartTag>
      <w:r>
        <w:rPr>
          <w:sz w:val="24"/>
        </w:rPr>
        <w:t xml:space="preserve">, during normal working hours.  A copy of the application and supporting documentation may also be seen at the municipal office in  ____________________________, </w:t>
      </w:r>
      <w:smartTag w:uri="urn:schemas-microsoft-com:office:smarttags" w:element="place">
        <w:smartTag w:uri="urn:schemas-microsoft-com:office:smarttags" w:element="State">
          <w:r>
            <w:rPr>
              <w:sz w:val="24"/>
            </w:rPr>
            <w:t>Maine</w:t>
          </w:r>
        </w:smartTag>
      </w:smartTag>
    </w:p>
    <w:p w:rsidR="001A0800" w:rsidRDefault="001A0800">
      <w:pPr>
        <w:rPr>
          <w:sz w:val="24"/>
        </w:rPr>
      </w:pPr>
      <w:r>
        <w:rPr>
          <w:sz w:val="24"/>
        </w:rPr>
        <w:tab/>
      </w:r>
      <w:r>
        <w:rPr>
          <w:sz w:val="24"/>
        </w:rPr>
        <w:tab/>
      </w:r>
      <w:r>
        <w:rPr>
          <w:sz w:val="24"/>
        </w:rPr>
        <w:tab/>
      </w:r>
      <w:r>
        <w:rPr>
          <w:sz w:val="24"/>
        </w:rPr>
        <w:tab/>
      </w:r>
      <w:r>
        <w:rPr>
          <w:sz w:val="24"/>
        </w:rPr>
        <w:tab/>
        <w:t>(</w:t>
      </w:r>
      <w:r>
        <w:rPr>
          <w:i/>
          <w:sz w:val="18"/>
        </w:rPr>
        <w:t>town</w:t>
      </w:r>
      <w:r>
        <w:rPr>
          <w:sz w:val="24"/>
        </w:rPr>
        <w:t>)</w:t>
      </w:r>
    </w:p>
    <w:p w:rsidR="00793C68" w:rsidRDefault="00793C68">
      <w:pPr>
        <w:rPr>
          <w:sz w:val="24"/>
        </w:rPr>
      </w:pPr>
    </w:p>
    <w:p w:rsidR="001A0800" w:rsidRDefault="001A0800">
      <w:pPr>
        <w:rPr>
          <w:b/>
          <w:sz w:val="24"/>
        </w:rPr>
      </w:pPr>
      <w:r>
        <w:rPr>
          <w:sz w:val="24"/>
        </w:rPr>
        <w:t xml:space="preserve">Written public comments may be sent to the </w:t>
      </w:r>
      <w:r w:rsidR="00213723">
        <w:rPr>
          <w:b/>
          <w:sz w:val="24"/>
        </w:rPr>
        <w:t>Hazardous Waste Management</w:t>
      </w:r>
      <w:r>
        <w:rPr>
          <w:b/>
          <w:sz w:val="24"/>
        </w:rPr>
        <w:t xml:space="preserve"> Unit Leader at the Bureau of Remediation and Waste Management, 17 State House Station, Augusta,  Maine 04333-0017</w:t>
      </w:r>
      <w:r w:rsidR="00793C68">
        <w:rPr>
          <w:b/>
          <w:sz w:val="24"/>
        </w:rPr>
        <w:t>.</w:t>
      </w:r>
    </w:p>
    <w:p w:rsidR="001A0800" w:rsidRDefault="001A0800">
      <w:pPr>
        <w:rPr>
          <w:b/>
          <w:sz w:val="24"/>
        </w:rPr>
      </w:pPr>
    </w:p>
    <w:sectPr w:rsidR="001A0800" w:rsidSect="00FA6892">
      <w:footerReference w:type="default" r:id="rId7"/>
      <w:pgSz w:w="12240" w:h="15840" w:code="1"/>
      <w:pgMar w:top="1152" w:right="1440" w:bottom="1152" w:left="1440" w:header="720" w:footer="720" w:gutter="0"/>
      <w:paperSrc w:first="261"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6C2" w:rsidRDefault="00B016C2">
      <w:r>
        <w:separator/>
      </w:r>
    </w:p>
  </w:endnote>
  <w:endnote w:type="continuationSeparator" w:id="0">
    <w:p w:rsidR="00B016C2" w:rsidRDefault="00B0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50890657"/>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5037F3" w:rsidRPr="005037F3" w:rsidRDefault="005037F3" w:rsidP="005037F3">
            <w:pPr>
              <w:pStyle w:val="Footer"/>
              <w:rPr>
                <w:sz w:val="18"/>
                <w:szCs w:val="18"/>
              </w:rPr>
            </w:pPr>
            <w:r w:rsidRPr="005037F3">
              <w:rPr>
                <w:sz w:val="18"/>
                <w:szCs w:val="18"/>
              </w:rPr>
              <w:t xml:space="preserve">DemanApp2            </w:t>
            </w:r>
            <w:r w:rsidR="00DD1579">
              <w:rPr>
                <w:sz w:val="18"/>
                <w:szCs w:val="18"/>
              </w:rPr>
              <w:t>May 2017</w:t>
            </w:r>
            <w:r w:rsidRPr="005037F3">
              <w:rPr>
                <w:sz w:val="18"/>
                <w:szCs w:val="18"/>
              </w:rPr>
              <w:tab/>
            </w:r>
            <w:r w:rsidRPr="005037F3">
              <w:rPr>
                <w:sz w:val="18"/>
                <w:szCs w:val="18"/>
              </w:rPr>
              <w:tab/>
              <w:t xml:space="preserve">Page </w:t>
            </w:r>
            <w:r w:rsidRPr="005037F3">
              <w:rPr>
                <w:b/>
                <w:bCs/>
                <w:sz w:val="18"/>
                <w:szCs w:val="18"/>
              </w:rPr>
              <w:fldChar w:fldCharType="begin"/>
            </w:r>
            <w:r w:rsidRPr="005037F3">
              <w:rPr>
                <w:b/>
                <w:bCs/>
                <w:sz w:val="18"/>
                <w:szCs w:val="18"/>
              </w:rPr>
              <w:instrText xml:space="preserve"> PAGE </w:instrText>
            </w:r>
            <w:r w:rsidRPr="005037F3">
              <w:rPr>
                <w:b/>
                <w:bCs/>
                <w:sz w:val="18"/>
                <w:szCs w:val="18"/>
              </w:rPr>
              <w:fldChar w:fldCharType="separate"/>
            </w:r>
            <w:r w:rsidR="00AC0A16">
              <w:rPr>
                <w:b/>
                <w:bCs/>
                <w:noProof/>
                <w:sz w:val="18"/>
                <w:szCs w:val="18"/>
              </w:rPr>
              <w:t>1</w:t>
            </w:r>
            <w:r w:rsidRPr="005037F3">
              <w:rPr>
                <w:b/>
                <w:bCs/>
                <w:sz w:val="18"/>
                <w:szCs w:val="18"/>
              </w:rPr>
              <w:fldChar w:fldCharType="end"/>
            </w:r>
            <w:r w:rsidRPr="005037F3">
              <w:rPr>
                <w:sz w:val="18"/>
                <w:szCs w:val="18"/>
              </w:rPr>
              <w:t xml:space="preserve"> of </w:t>
            </w:r>
            <w:r w:rsidRPr="005037F3">
              <w:rPr>
                <w:b/>
                <w:bCs/>
                <w:sz w:val="18"/>
                <w:szCs w:val="18"/>
              </w:rPr>
              <w:fldChar w:fldCharType="begin"/>
            </w:r>
            <w:r w:rsidRPr="005037F3">
              <w:rPr>
                <w:b/>
                <w:bCs/>
                <w:sz w:val="18"/>
                <w:szCs w:val="18"/>
              </w:rPr>
              <w:instrText xml:space="preserve"> NUMPAGES  </w:instrText>
            </w:r>
            <w:r w:rsidRPr="005037F3">
              <w:rPr>
                <w:b/>
                <w:bCs/>
                <w:sz w:val="18"/>
                <w:szCs w:val="18"/>
              </w:rPr>
              <w:fldChar w:fldCharType="separate"/>
            </w:r>
            <w:r w:rsidR="00AC0A16">
              <w:rPr>
                <w:b/>
                <w:bCs/>
                <w:noProof/>
                <w:sz w:val="18"/>
                <w:szCs w:val="18"/>
              </w:rPr>
              <w:t>8</w:t>
            </w:r>
            <w:r w:rsidRPr="005037F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6C2" w:rsidRDefault="00B016C2">
      <w:r>
        <w:separator/>
      </w:r>
    </w:p>
  </w:footnote>
  <w:footnote w:type="continuationSeparator" w:id="0">
    <w:p w:rsidR="00B016C2" w:rsidRDefault="00B01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2F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2B5B0E"/>
    <w:multiLevelType w:val="singleLevel"/>
    <w:tmpl w:val="E70C5B86"/>
    <w:lvl w:ilvl="0">
      <w:start w:val="1"/>
      <w:numFmt w:val="decimal"/>
      <w:lvlText w:val="%1."/>
      <w:lvlJc w:val="left"/>
      <w:pPr>
        <w:tabs>
          <w:tab w:val="num" w:pos="720"/>
        </w:tabs>
        <w:ind w:left="720" w:hanging="720"/>
      </w:pPr>
      <w:rPr>
        <w:rFonts w:hint="default"/>
      </w:rPr>
    </w:lvl>
  </w:abstractNum>
  <w:abstractNum w:abstractNumId="2" w15:restartNumberingAfterBreak="0">
    <w:nsid w:val="0BFB4711"/>
    <w:multiLevelType w:val="hybridMultilevel"/>
    <w:tmpl w:val="505C6D9A"/>
    <w:lvl w:ilvl="0" w:tplc="9C587D8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831D9"/>
    <w:multiLevelType w:val="singleLevel"/>
    <w:tmpl w:val="3202F730"/>
    <w:lvl w:ilvl="0">
      <w:start w:val="1"/>
      <w:numFmt w:val="upperLetter"/>
      <w:lvlText w:val="%1)"/>
      <w:lvlJc w:val="left"/>
      <w:pPr>
        <w:tabs>
          <w:tab w:val="num" w:pos="1440"/>
        </w:tabs>
        <w:ind w:left="1440" w:hanging="720"/>
      </w:pPr>
      <w:rPr>
        <w:rFonts w:hint="default"/>
      </w:rPr>
    </w:lvl>
  </w:abstractNum>
  <w:abstractNum w:abstractNumId="4" w15:restartNumberingAfterBreak="0">
    <w:nsid w:val="1CFB7060"/>
    <w:multiLevelType w:val="singleLevel"/>
    <w:tmpl w:val="D4348292"/>
    <w:lvl w:ilvl="0">
      <w:start w:val="3"/>
      <w:numFmt w:val="upperLetter"/>
      <w:lvlText w:val="%1)"/>
      <w:lvlJc w:val="left"/>
      <w:pPr>
        <w:tabs>
          <w:tab w:val="num" w:pos="390"/>
        </w:tabs>
        <w:ind w:left="390" w:hanging="390"/>
      </w:pPr>
      <w:rPr>
        <w:rFonts w:hint="default"/>
      </w:rPr>
    </w:lvl>
  </w:abstractNum>
  <w:abstractNum w:abstractNumId="5" w15:restartNumberingAfterBreak="0">
    <w:nsid w:val="28266C71"/>
    <w:multiLevelType w:val="singleLevel"/>
    <w:tmpl w:val="F316281E"/>
    <w:lvl w:ilvl="0">
      <w:start w:val="1"/>
      <w:numFmt w:val="decimal"/>
      <w:lvlText w:val="%1."/>
      <w:lvlJc w:val="left"/>
      <w:pPr>
        <w:tabs>
          <w:tab w:val="num" w:pos="1800"/>
        </w:tabs>
        <w:ind w:left="1800" w:hanging="360"/>
      </w:pPr>
      <w:rPr>
        <w:rFonts w:hint="default"/>
      </w:rPr>
    </w:lvl>
  </w:abstractNum>
  <w:abstractNum w:abstractNumId="6" w15:restartNumberingAfterBreak="0">
    <w:nsid w:val="28E1058A"/>
    <w:multiLevelType w:val="singleLevel"/>
    <w:tmpl w:val="5C3CC9F4"/>
    <w:lvl w:ilvl="0">
      <w:start w:val="1"/>
      <w:numFmt w:val="decimal"/>
      <w:lvlText w:val="%1."/>
      <w:lvlJc w:val="left"/>
      <w:pPr>
        <w:tabs>
          <w:tab w:val="num" w:pos="720"/>
        </w:tabs>
        <w:ind w:left="720" w:hanging="720"/>
      </w:pPr>
      <w:rPr>
        <w:rFonts w:hint="default"/>
      </w:rPr>
    </w:lvl>
  </w:abstractNum>
  <w:abstractNum w:abstractNumId="7" w15:restartNumberingAfterBreak="0">
    <w:nsid w:val="38056448"/>
    <w:multiLevelType w:val="singleLevel"/>
    <w:tmpl w:val="BBB6C162"/>
    <w:lvl w:ilvl="0">
      <w:start w:val="1"/>
      <w:numFmt w:val="lowerLetter"/>
      <w:lvlText w:val="%1."/>
      <w:lvlJc w:val="left"/>
      <w:pPr>
        <w:tabs>
          <w:tab w:val="num" w:pos="2160"/>
        </w:tabs>
        <w:ind w:left="2160" w:hanging="720"/>
      </w:pPr>
      <w:rPr>
        <w:rFonts w:hint="default"/>
      </w:rPr>
    </w:lvl>
  </w:abstractNum>
  <w:abstractNum w:abstractNumId="8" w15:restartNumberingAfterBreak="0">
    <w:nsid w:val="3EE34D52"/>
    <w:multiLevelType w:val="singleLevel"/>
    <w:tmpl w:val="170800A8"/>
    <w:lvl w:ilvl="0">
      <w:start w:val="1"/>
      <w:numFmt w:val="decimal"/>
      <w:lvlText w:val="%1."/>
      <w:lvlJc w:val="left"/>
      <w:pPr>
        <w:tabs>
          <w:tab w:val="num" w:pos="720"/>
        </w:tabs>
        <w:ind w:left="720" w:hanging="720"/>
      </w:pPr>
      <w:rPr>
        <w:rFonts w:hint="default"/>
      </w:rPr>
    </w:lvl>
  </w:abstractNum>
  <w:abstractNum w:abstractNumId="9" w15:restartNumberingAfterBreak="0">
    <w:nsid w:val="42433F6B"/>
    <w:multiLevelType w:val="singleLevel"/>
    <w:tmpl w:val="6F1CEEB2"/>
    <w:lvl w:ilvl="0">
      <w:start w:val="1"/>
      <w:numFmt w:val="upperLetter"/>
      <w:lvlText w:val="%1)"/>
      <w:lvlJc w:val="left"/>
      <w:pPr>
        <w:tabs>
          <w:tab w:val="num" w:pos="1440"/>
        </w:tabs>
        <w:ind w:left="1440" w:hanging="720"/>
      </w:pPr>
      <w:rPr>
        <w:rFonts w:hint="default"/>
      </w:rPr>
    </w:lvl>
  </w:abstractNum>
  <w:abstractNum w:abstractNumId="10" w15:restartNumberingAfterBreak="0">
    <w:nsid w:val="5202525F"/>
    <w:multiLevelType w:val="singleLevel"/>
    <w:tmpl w:val="9C587D88"/>
    <w:lvl w:ilvl="0">
      <w:start w:val="1"/>
      <w:numFmt w:val="decimal"/>
      <w:lvlText w:val="%1."/>
      <w:lvlJc w:val="left"/>
      <w:pPr>
        <w:tabs>
          <w:tab w:val="num" w:pos="1440"/>
        </w:tabs>
        <w:ind w:left="1440" w:hanging="720"/>
      </w:pPr>
      <w:rPr>
        <w:rFonts w:hint="default"/>
      </w:rPr>
    </w:lvl>
  </w:abstractNum>
  <w:abstractNum w:abstractNumId="11" w15:restartNumberingAfterBreak="0">
    <w:nsid w:val="58B30302"/>
    <w:multiLevelType w:val="singleLevel"/>
    <w:tmpl w:val="1CB6C3DE"/>
    <w:lvl w:ilvl="0">
      <w:start w:val="49"/>
      <w:numFmt w:val="decimal"/>
      <w:lvlText w:val="%1"/>
      <w:lvlJc w:val="left"/>
      <w:pPr>
        <w:tabs>
          <w:tab w:val="num" w:pos="1800"/>
        </w:tabs>
        <w:ind w:left="1800" w:hanging="360"/>
      </w:pPr>
      <w:rPr>
        <w:rFonts w:hint="default"/>
      </w:rPr>
    </w:lvl>
  </w:abstractNum>
  <w:abstractNum w:abstractNumId="12" w15:restartNumberingAfterBreak="0">
    <w:nsid w:val="68625734"/>
    <w:multiLevelType w:val="singleLevel"/>
    <w:tmpl w:val="3AB81B94"/>
    <w:lvl w:ilvl="0">
      <w:start w:val="12"/>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12"/>
  </w:num>
  <w:num w:numId="4">
    <w:abstractNumId w:val="4"/>
  </w:num>
  <w:num w:numId="5">
    <w:abstractNumId w:val="10"/>
  </w:num>
  <w:num w:numId="6">
    <w:abstractNumId w:val="7"/>
  </w:num>
  <w:num w:numId="7">
    <w:abstractNumId w:val="5"/>
  </w:num>
  <w:num w:numId="8">
    <w:abstractNumId w:val="0"/>
  </w:num>
  <w:num w:numId="9">
    <w:abstractNumId w:val="1"/>
  </w:num>
  <w:num w:numId="10">
    <w:abstractNumId w:val="6"/>
  </w:num>
  <w:num w:numId="11">
    <w:abstractNumId w:val="3"/>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92"/>
    <w:rsid w:val="00013D35"/>
    <w:rsid w:val="00071324"/>
    <w:rsid w:val="00085DF7"/>
    <w:rsid w:val="000A4827"/>
    <w:rsid w:val="000C4B23"/>
    <w:rsid w:val="000F3F6E"/>
    <w:rsid w:val="00140C05"/>
    <w:rsid w:val="001A0800"/>
    <w:rsid w:val="001A654D"/>
    <w:rsid w:val="001A7C04"/>
    <w:rsid w:val="001B7170"/>
    <w:rsid w:val="001E3A0D"/>
    <w:rsid w:val="00213723"/>
    <w:rsid w:val="002932F0"/>
    <w:rsid w:val="002B685E"/>
    <w:rsid w:val="002D03B0"/>
    <w:rsid w:val="00376E69"/>
    <w:rsid w:val="003E0757"/>
    <w:rsid w:val="00411869"/>
    <w:rsid w:val="00435B98"/>
    <w:rsid w:val="00470C25"/>
    <w:rsid w:val="00472744"/>
    <w:rsid w:val="004D121C"/>
    <w:rsid w:val="004D2009"/>
    <w:rsid w:val="004E2926"/>
    <w:rsid w:val="004F71AB"/>
    <w:rsid w:val="005037F3"/>
    <w:rsid w:val="005142A2"/>
    <w:rsid w:val="00576021"/>
    <w:rsid w:val="00590E1E"/>
    <w:rsid w:val="006325B1"/>
    <w:rsid w:val="00636C4E"/>
    <w:rsid w:val="00684391"/>
    <w:rsid w:val="006D6D97"/>
    <w:rsid w:val="00714239"/>
    <w:rsid w:val="00771C7C"/>
    <w:rsid w:val="00786995"/>
    <w:rsid w:val="00793C68"/>
    <w:rsid w:val="007A6277"/>
    <w:rsid w:val="007D2883"/>
    <w:rsid w:val="008D5062"/>
    <w:rsid w:val="008E158E"/>
    <w:rsid w:val="00911B5F"/>
    <w:rsid w:val="009668FD"/>
    <w:rsid w:val="00973190"/>
    <w:rsid w:val="009747FF"/>
    <w:rsid w:val="009877FB"/>
    <w:rsid w:val="009906DD"/>
    <w:rsid w:val="009F7B72"/>
    <w:rsid w:val="00A260A6"/>
    <w:rsid w:val="00A47A32"/>
    <w:rsid w:val="00A7458B"/>
    <w:rsid w:val="00A87254"/>
    <w:rsid w:val="00A93C58"/>
    <w:rsid w:val="00AA4A5A"/>
    <w:rsid w:val="00AB0459"/>
    <w:rsid w:val="00AC0A16"/>
    <w:rsid w:val="00AC556D"/>
    <w:rsid w:val="00B016C2"/>
    <w:rsid w:val="00B017A7"/>
    <w:rsid w:val="00B050CA"/>
    <w:rsid w:val="00BC00B1"/>
    <w:rsid w:val="00C1790F"/>
    <w:rsid w:val="00CE6130"/>
    <w:rsid w:val="00CF1F36"/>
    <w:rsid w:val="00D06008"/>
    <w:rsid w:val="00D2195C"/>
    <w:rsid w:val="00D95BFE"/>
    <w:rsid w:val="00DA1788"/>
    <w:rsid w:val="00DD1579"/>
    <w:rsid w:val="00DD1AA6"/>
    <w:rsid w:val="00E02556"/>
    <w:rsid w:val="00E732CA"/>
    <w:rsid w:val="00F454DA"/>
    <w:rsid w:val="00F53E8D"/>
    <w:rsid w:val="00FA3842"/>
    <w:rsid w:val="00FA6892"/>
    <w:rsid w:val="00FE5D57"/>
    <w:rsid w:val="00FF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5:docId w15:val="{52B81A3E-1A11-4EA7-8CB4-FD42A012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pPr>
    <w:rPr>
      <w:b/>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35B98"/>
    <w:rPr>
      <w:rFonts w:ascii="Tahoma" w:hAnsi="Tahoma" w:cs="Tahoma"/>
      <w:sz w:val="16"/>
      <w:szCs w:val="16"/>
    </w:rPr>
  </w:style>
  <w:style w:type="character" w:customStyle="1" w:styleId="FooterChar">
    <w:name w:val="Footer Char"/>
    <w:basedOn w:val="DefaultParagraphFont"/>
    <w:link w:val="Footer"/>
    <w:uiPriority w:val="99"/>
    <w:rsid w:val="0050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2322</Words>
  <Characters>13242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MEMORANDUM</vt:lpstr>
    </vt:vector>
  </TitlesOfParts>
  <Company>DEP</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dep</dc:creator>
  <cp:lastModifiedBy>Wilkins, Karl E</cp:lastModifiedBy>
  <cp:revision>2</cp:revision>
  <cp:lastPrinted>2017-06-14T15:40:00Z</cp:lastPrinted>
  <dcterms:created xsi:type="dcterms:W3CDTF">2018-02-16T19:51:00Z</dcterms:created>
  <dcterms:modified xsi:type="dcterms:W3CDTF">2018-02-16T19:51:00Z</dcterms:modified>
</cp:coreProperties>
</file>