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3132" w14:textId="77777777" w:rsidR="001A3207" w:rsidRPr="00A75A63" w:rsidRDefault="001A3207" w:rsidP="007971AF">
      <w:pPr>
        <w:pStyle w:val="NoSpacing"/>
        <w:ind w:left="2160" w:firstLine="720"/>
        <w:rPr>
          <w:b/>
          <w:sz w:val="40"/>
          <w:szCs w:val="40"/>
        </w:rPr>
      </w:pPr>
      <w:r w:rsidRPr="00A75A63">
        <w:rPr>
          <w:b/>
          <w:sz w:val="40"/>
          <w:szCs w:val="40"/>
        </w:rPr>
        <w:t>Tribal Historic Preservation Office</w:t>
      </w:r>
    </w:p>
    <w:p w14:paraId="200A1053" w14:textId="77777777" w:rsidR="001A3207" w:rsidRDefault="001A3207" w:rsidP="00A75A63">
      <w:pPr>
        <w:pStyle w:val="NoSpacing"/>
        <w:ind w:firstLine="720"/>
        <w:jc w:val="center"/>
        <w:rPr>
          <w:b/>
          <w:sz w:val="28"/>
          <w:szCs w:val="28"/>
        </w:rPr>
      </w:pPr>
      <w:r>
        <w:rPr>
          <w:b/>
          <w:sz w:val="28"/>
          <w:szCs w:val="28"/>
        </w:rPr>
        <w:t>Passamaquoddy Tribe</w:t>
      </w:r>
    </w:p>
    <w:p w14:paraId="3D210CBB" w14:textId="77777777" w:rsidR="001A3207" w:rsidRDefault="001A3207" w:rsidP="00A75A63">
      <w:pPr>
        <w:pStyle w:val="NoSpacing"/>
        <w:ind w:firstLine="720"/>
        <w:jc w:val="center"/>
        <w:rPr>
          <w:sz w:val="28"/>
          <w:szCs w:val="28"/>
        </w:rPr>
      </w:pPr>
      <w:r>
        <w:rPr>
          <w:sz w:val="28"/>
          <w:szCs w:val="28"/>
        </w:rPr>
        <w:t>PO Box 159 Princeton, Me. 04668</w:t>
      </w:r>
    </w:p>
    <w:p w14:paraId="37F22DD6" w14:textId="4E8F378B" w:rsidR="001A3207" w:rsidRDefault="001A3207" w:rsidP="001A3207">
      <w:pPr>
        <w:pStyle w:val="NoSpacing"/>
        <w:jc w:val="center"/>
        <w:rPr>
          <w:sz w:val="28"/>
          <w:szCs w:val="28"/>
        </w:rPr>
      </w:pPr>
      <w:r>
        <w:rPr>
          <w:sz w:val="28"/>
          <w:szCs w:val="28"/>
        </w:rPr>
        <w:t>207-</w:t>
      </w:r>
      <w:r w:rsidR="00747F32">
        <w:rPr>
          <w:sz w:val="28"/>
          <w:szCs w:val="28"/>
        </w:rPr>
        <w:t>214-4051</w:t>
      </w:r>
    </w:p>
    <w:p w14:paraId="60D544A8" w14:textId="77777777" w:rsidR="001A3207" w:rsidRDefault="001A3207" w:rsidP="001A3207"/>
    <w:p w14:paraId="529AAC28" w14:textId="77777777" w:rsidR="00A75A63" w:rsidRDefault="00A75A63" w:rsidP="00A75A63">
      <w:pPr>
        <w:shd w:val="clear" w:color="auto" w:fill="FFFFFF"/>
        <w:spacing w:after="0" w:line="240" w:lineRule="auto"/>
        <w:rPr>
          <w:rFonts w:ascii="Book Antiqua" w:eastAsia="Times New Roman" w:hAnsi="Book Antiqua" w:cs="Arial"/>
          <w:b/>
          <w:bCs/>
          <w:color w:val="1F497D"/>
          <w:sz w:val="24"/>
          <w:szCs w:val="24"/>
        </w:rPr>
      </w:pPr>
    </w:p>
    <w:p w14:paraId="5C2E7403" w14:textId="41F44227" w:rsidR="00A75A63" w:rsidRDefault="00A75A63" w:rsidP="00A75A63">
      <w:pPr>
        <w:shd w:val="clear" w:color="auto" w:fill="FFFFFF"/>
        <w:spacing w:after="0" w:line="240" w:lineRule="auto"/>
        <w:rPr>
          <w:rFonts w:ascii="Book Antiqua" w:eastAsia="Times New Roman" w:hAnsi="Book Antiqua" w:cs="Arial"/>
          <w:b/>
          <w:bCs/>
          <w:color w:val="1F497D"/>
          <w:sz w:val="24"/>
          <w:szCs w:val="24"/>
        </w:rPr>
      </w:pPr>
      <w:r>
        <w:rPr>
          <w:rFonts w:ascii="Book Antiqua" w:eastAsia="Times New Roman" w:hAnsi="Book Antiqua" w:cs="Arial"/>
          <w:b/>
          <w:bCs/>
          <w:color w:val="1F497D"/>
          <w:sz w:val="24"/>
          <w:szCs w:val="24"/>
        </w:rPr>
        <w:t>September 28, 2021</w:t>
      </w:r>
    </w:p>
    <w:p w14:paraId="0F39CE86" w14:textId="77777777" w:rsidR="00A75A63" w:rsidRDefault="00A75A63" w:rsidP="00A75A63">
      <w:pPr>
        <w:shd w:val="clear" w:color="auto" w:fill="FFFFFF"/>
        <w:spacing w:after="0" w:line="240" w:lineRule="auto"/>
        <w:rPr>
          <w:rFonts w:ascii="Book Antiqua" w:eastAsia="Times New Roman" w:hAnsi="Book Antiqua" w:cs="Arial"/>
          <w:b/>
          <w:bCs/>
          <w:color w:val="1F497D"/>
          <w:sz w:val="24"/>
          <w:szCs w:val="24"/>
        </w:rPr>
      </w:pPr>
    </w:p>
    <w:p w14:paraId="045D4537" w14:textId="77777777" w:rsidR="00827EEC" w:rsidRPr="00827EEC" w:rsidRDefault="00827EEC" w:rsidP="00827EEC">
      <w:pPr>
        <w:shd w:val="clear" w:color="auto" w:fill="FFFFFF"/>
        <w:spacing w:after="0" w:line="240" w:lineRule="auto"/>
        <w:rPr>
          <w:rFonts w:ascii="Arial" w:eastAsia="Times New Roman" w:hAnsi="Arial" w:cs="Arial"/>
          <w:color w:val="222222"/>
          <w:sz w:val="24"/>
          <w:szCs w:val="24"/>
        </w:rPr>
      </w:pPr>
      <w:r w:rsidRPr="00827EEC">
        <w:rPr>
          <w:rFonts w:ascii="Segoe UI" w:eastAsia="Times New Roman" w:hAnsi="Segoe UI" w:cs="Segoe UI"/>
          <w:b/>
          <w:bCs/>
          <w:color w:val="006666"/>
          <w:sz w:val="20"/>
          <w:szCs w:val="20"/>
        </w:rPr>
        <w:t>Sean Murphy</w:t>
      </w:r>
      <w:r w:rsidRPr="00827EEC">
        <w:rPr>
          <w:rFonts w:ascii="Segoe UI" w:eastAsia="Times New Roman" w:hAnsi="Segoe UI" w:cs="Segoe UI"/>
          <w:color w:val="006666"/>
          <w:sz w:val="20"/>
          <w:szCs w:val="20"/>
        </w:rPr>
        <w:br/>
        <w:t>Senior Project Manager</w:t>
      </w:r>
    </w:p>
    <w:p w14:paraId="09350FF2" w14:textId="19AA327C" w:rsidR="00827EEC" w:rsidRPr="00827EEC" w:rsidRDefault="00827EEC" w:rsidP="00827EEC">
      <w:pPr>
        <w:shd w:val="clear" w:color="auto" w:fill="FFFFFF"/>
        <w:spacing w:after="0" w:line="240" w:lineRule="auto"/>
        <w:rPr>
          <w:rFonts w:ascii="Arial" w:eastAsia="Times New Roman" w:hAnsi="Arial" w:cs="Arial"/>
          <w:color w:val="222222"/>
          <w:sz w:val="24"/>
          <w:szCs w:val="24"/>
        </w:rPr>
      </w:pPr>
      <w:r>
        <w:rPr>
          <w:rFonts w:ascii="Segoe UI" w:eastAsia="Times New Roman" w:hAnsi="Segoe UI" w:cs="Segoe UI"/>
          <w:color w:val="767676"/>
          <w:sz w:val="16"/>
          <w:szCs w:val="16"/>
        </w:rPr>
        <w:t>VHB</w:t>
      </w:r>
      <w:r w:rsidRPr="00827EEC">
        <w:rPr>
          <w:rFonts w:ascii="Segoe UI" w:eastAsia="Times New Roman" w:hAnsi="Segoe UI" w:cs="Segoe UI"/>
          <w:color w:val="767676"/>
          <w:sz w:val="16"/>
          <w:szCs w:val="16"/>
        </w:rPr>
        <w:br/>
        <w:t>500 Southborough Drive</w:t>
      </w:r>
      <w:r w:rsidRPr="00827EEC">
        <w:rPr>
          <w:rFonts w:ascii="Segoe UI" w:eastAsia="Times New Roman" w:hAnsi="Segoe UI" w:cs="Segoe UI"/>
          <w:color w:val="767676"/>
          <w:sz w:val="16"/>
          <w:szCs w:val="16"/>
        </w:rPr>
        <w:br/>
        <w:t>Suite 105B</w:t>
      </w:r>
      <w:r w:rsidRPr="00827EEC">
        <w:rPr>
          <w:rFonts w:ascii="Segoe UI" w:eastAsia="Times New Roman" w:hAnsi="Segoe UI" w:cs="Segoe UI"/>
          <w:color w:val="767676"/>
          <w:sz w:val="16"/>
          <w:szCs w:val="16"/>
        </w:rPr>
        <w:br/>
        <w:t>South Portland, ME 04106-6928</w:t>
      </w:r>
    </w:p>
    <w:p w14:paraId="638DF138" w14:textId="77777777" w:rsidR="00747F32" w:rsidRDefault="00747F32" w:rsidP="001A3207">
      <w:pPr>
        <w:pStyle w:val="NoSpacing"/>
        <w:rPr>
          <w:sz w:val="24"/>
          <w:szCs w:val="24"/>
        </w:rPr>
      </w:pPr>
    </w:p>
    <w:p w14:paraId="61554E18" w14:textId="77777777" w:rsidR="00747F32" w:rsidRDefault="00747F32" w:rsidP="001A3207">
      <w:pPr>
        <w:pStyle w:val="NoSpacing"/>
        <w:rPr>
          <w:sz w:val="24"/>
          <w:szCs w:val="24"/>
        </w:rPr>
      </w:pPr>
    </w:p>
    <w:p w14:paraId="40259637" w14:textId="606BF332" w:rsidR="001A3207" w:rsidRDefault="001A3207" w:rsidP="000829B8">
      <w:pPr>
        <w:pStyle w:val="NoSpacing"/>
      </w:pPr>
      <w:r>
        <w:rPr>
          <w:sz w:val="24"/>
          <w:szCs w:val="24"/>
        </w:rPr>
        <w:t>Re:</w:t>
      </w:r>
      <w:r>
        <w:rPr>
          <w:sz w:val="24"/>
          <w:szCs w:val="24"/>
        </w:rPr>
        <w:tab/>
      </w:r>
      <w:r w:rsidR="00827EEC">
        <w:rPr>
          <w:sz w:val="24"/>
          <w:szCs w:val="24"/>
        </w:rPr>
        <w:t>Carrabassett Valley</w:t>
      </w:r>
      <w:r w:rsidR="00A75A63">
        <w:rPr>
          <w:sz w:val="24"/>
          <w:szCs w:val="24"/>
        </w:rPr>
        <w:t xml:space="preserve"> – </w:t>
      </w:r>
      <w:r w:rsidR="00827EEC">
        <w:rPr>
          <w:sz w:val="24"/>
          <w:szCs w:val="24"/>
        </w:rPr>
        <w:t xml:space="preserve">Mixed Use Ski Terrain </w:t>
      </w:r>
      <w:r w:rsidR="00620822">
        <w:rPr>
          <w:rFonts w:ascii="Arial" w:hAnsi="Arial" w:cs="Arial"/>
          <w:color w:val="222222"/>
          <w:shd w:val="clear" w:color="auto" w:fill="FFFFFF"/>
        </w:rPr>
        <w:t xml:space="preserve"> Project</w:t>
      </w:r>
    </w:p>
    <w:p w14:paraId="7D008DCC" w14:textId="77777777" w:rsidR="001A3207" w:rsidRDefault="001A3207" w:rsidP="001A3207">
      <w:pPr>
        <w:pStyle w:val="NoSpacing"/>
      </w:pPr>
    </w:p>
    <w:p w14:paraId="194CD8CD" w14:textId="77777777" w:rsidR="001A3207" w:rsidRDefault="001A3207" w:rsidP="001A3207">
      <w:pPr>
        <w:pStyle w:val="NoSpacing"/>
      </w:pPr>
    </w:p>
    <w:p w14:paraId="3425F688" w14:textId="35AFBD33" w:rsidR="001A3207" w:rsidRDefault="001A3207" w:rsidP="001A3207">
      <w:pPr>
        <w:rPr>
          <w:sz w:val="24"/>
          <w:szCs w:val="24"/>
        </w:rPr>
      </w:pPr>
      <w:r>
        <w:rPr>
          <w:sz w:val="24"/>
          <w:szCs w:val="24"/>
        </w:rPr>
        <w:t xml:space="preserve">Dear </w:t>
      </w:r>
      <w:r w:rsidR="00827EEC">
        <w:rPr>
          <w:sz w:val="24"/>
          <w:szCs w:val="24"/>
        </w:rPr>
        <w:t>Sean</w:t>
      </w:r>
    </w:p>
    <w:p w14:paraId="2F6F92E1" w14:textId="2F52AA20" w:rsidR="001A3207" w:rsidRDefault="001A3207" w:rsidP="001A3207">
      <w:pPr>
        <w:rPr>
          <w:sz w:val="24"/>
          <w:szCs w:val="24"/>
        </w:rPr>
      </w:pPr>
      <w:r>
        <w:rPr>
          <w:sz w:val="24"/>
          <w:szCs w:val="24"/>
        </w:rPr>
        <w:t xml:space="preserve">The Passamaquoddy THPO has reviewed the following application regarding the historic properties and significant religious and cultural properties in accordance with NHPA, NEPA, AIRFA, NAGPRA, ARPA, Executive Order 13007 Indian Sacred Sites, Executive Order 13175 Consultation and Coordination with Indian Tribal Governments, and Executive Order 12898 Environmental Justice. </w:t>
      </w:r>
    </w:p>
    <w:p w14:paraId="6662828D" w14:textId="5E035C2E" w:rsidR="001A3207" w:rsidRDefault="001A3207" w:rsidP="001A3207">
      <w:pPr>
        <w:rPr>
          <w:sz w:val="24"/>
          <w:szCs w:val="24"/>
        </w:rPr>
      </w:pPr>
      <w:r>
        <w:rPr>
          <w:sz w:val="24"/>
          <w:szCs w:val="24"/>
        </w:rPr>
        <w:t xml:space="preserve">The Project listed above will not have any impact on cultural and historical concerns of the Passamaquoddy Tribe. </w:t>
      </w:r>
      <w:r w:rsidR="00A75A63">
        <w:rPr>
          <w:sz w:val="24"/>
          <w:szCs w:val="24"/>
        </w:rPr>
        <w:t>If any native artifacts are uncovered please notify this office.</w:t>
      </w:r>
    </w:p>
    <w:p w14:paraId="6C3739A1" w14:textId="77777777" w:rsidR="001A3207" w:rsidRDefault="001A3207" w:rsidP="001A3207">
      <w:pPr>
        <w:rPr>
          <w:sz w:val="24"/>
          <w:szCs w:val="24"/>
        </w:rPr>
      </w:pPr>
    </w:p>
    <w:p w14:paraId="1DAAD099" w14:textId="77777777" w:rsidR="001A3207" w:rsidRDefault="001A3207" w:rsidP="001A3207">
      <w:pPr>
        <w:rPr>
          <w:sz w:val="24"/>
          <w:szCs w:val="24"/>
        </w:rPr>
      </w:pPr>
      <w:r>
        <w:rPr>
          <w:sz w:val="24"/>
          <w:szCs w:val="24"/>
        </w:rPr>
        <w:t>Sincerely;</w:t>
      </w:r>
    </w:p>
    <w:p w14:paraId="3D1141D8" w14:textId="77777777" w:rsidR="001A3207" w:rsidRDefault="001A3207" w:rsidP="001A3207">
      <w:pPr>
        <w:pStyle w:val="NoSpacing"/>
        <w:rPr>
          <w:sz w:val="24"/>
          <w:szCs w:val="24"/>
        </w:rPr>
      </w:pPr>
      <w:r>
        <w:rPr>
          <w:sz w:val="24"/>
          <w:szCs w:val="24"/>
        </w:rPr>
        <w:t>Donald Soctomah</w:t>
      </w:r>
    </w:p>
    <w:p w14:paraId="5A17C127" w14:textId="77777777" w:rsidR="001A3207" w:rsidRDefault="001A3207" w:rsidP="001A3207">
      <w:pPr>
        <w:pStyle w:val="NoSpacing"/>
        <w:rPr>
          <w:sz w:val="24"/>
          <w:szCs w:val="24"/>
        </w:rPr>
      </w:pPr>
      <w:r>
        <w:rPr>
          <w:sz w:val="24"/>
          <w:szCs w:val="24"/>
        </w:rPr>
        <w:t>Soctomah@gmail.com</w:t>
      </w:r>
    </w:p>
    <w:p w14:paraId="5C59CC29" w14:textId="77777777" w:rsidR="001A3207" w:rsidRDefault="001A3207" w:rsidP="001A3207">
      <w:pPr>
        <w:pStyle w:val="NoSpacing"/>
        <w:rPr>
          <w:sz w:val="24"/>
          <w:szCs w:val="24"/>
        </w:rPr>
      </w:pPr>
      <w:r>
        <w:rPr>
          <w:sz w:val="24"/>
          <w:szCs w:val="24"/>
        </w:rPr>
        <w:t>THPO</w:t>
      </w:r>
    </w:p>
    <w:p w14:paraId="7BFA164F" w14:textId="77777777" w:rsidR="001A3207" w:rsidRDefault="001A3207" w:rsidP="001A3207">
      <w:pPr>
        <w:pStyle w:val="NoSpacing"/>
      </w:pPr>
      <w:r>
        <w:rPr>
          <w:sz w:val="24"/>
          <w:szCs w:val="24"/>
        </w:rPr>
        <w:t>Passamaquoddy Tribe</w:t>
      </w:r>
    </w:p>
    <w:p w14:paraId="4436D799" w14:textId="77777777" w:rsidR="001A3207" w:rsidRDefault="001A3207" w:rsidP="001A3207"/>
    <w:p w14:paraId="06F9EF03" w14:textId="77777777" w:rsidR="001A3207" w:rsidRDefault="001A3207" w:rsidP="001A3207"/>
    <w:p w14:paraId="3D53052E" w14:textId="77777777" w:rsidR="001A3207" w:rsidRDefault="001A3207" w:rsidP="001A3207"/>
    <w:p w14:paraId="1D7DEEBB" w14:textId="77777777" w:rsidR="00E517FC" w:rsidRDefault="00E517FC"/>
    <w:sectPr w:rsidR="00E517FC" w:rsidSect="00A75A63">
      <w:pgSz w:w="12240" w:h="15840"/>
      <w:pgMar w:top="720" w:right="162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07"/>
    <w:rsid w:val="00061CA7"/>
    <w:rsid w:val="00063E25"/>
    <w:rsid w:val="00067DCA"/>
    <w:rsid w:val="000829B8"/>
    <w:rsid w:val="000C221E"/>
    <w:rsid w:val="00126CEF"/>
    <w:rsid w:val="00141BA4"/>
    <w:rsid w:val="001A3207"/>
    <w:rsid w:val="002333FD"/>
    <w:rsid w:val="002C7E54"/>
    <w:rsid w:val="00347D78"/>
    <w:rsid w:val="00355F36"/>
    <w:rsid w:val="004470E7"/>
    <w:rsid w:val="00620822"/>
    <w:rsid w:val="006C30FF"/>
    <w:rsid w:val="006E2F78"/>
    <w:rsid w:val="007019E1"/>
    <w:rsid w:val="00747F32"/>
    <w:rsid w:val="00771015"/>
    <w:rsid w:val="007971AF"/>
    <w:rsid w:val="00814285"/>
    <w:rsid w:val="00827EEC"/>
    <w:rsid w:val="00854D4D"/>
    <w:rsid w:val="00950A02"/>
    <w:rsid w:val="009F55BF"/>
    <w:rsid w:val="00A5119F"/>
    <w:rsid w:val="00A75A63"/>
    <w:rsid w:val="00AF5DDA"/>
    <w:rsid w:val="00BD5B30"/>
    <w:rsid w:val="00D15120"/>
    <w:rsid w:val="00D32B0D"/>
    <w:rsid w:val="00D716E0"/>
    <w:rsid w:val="00DE50B1"/>
    <w:rsid w:val="00E517FC"/>
    <w:rsid w:val="00E9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DE45"/>
  <w15:chartTrackingRefBased/>
  <w15:docId w15:val="{398C3367-11B2-4444-ADDA-48A449E5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207"/>
    <w:pPr>
      <w:spacing w:after="0" w:line="240" w:lineRule="auto"/>
    </w:pPr>
  </w:style>
  <w:style w:type="paragraph" w:styleId="NormalWeb">
    <w:name w:val="Normal (Web)"/>
    <w:basedOn w:val="Normal"/>
    <w:uiPriority w:val="99"/>
    <w:semiHidden/>
    <w:unhideWhenUsed/>
    <w:rsid w:val="00A511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37709">
      <w:bodyDiv w:val="1"/>
      <w:marLeft w:val="0"/>
      <w:marRight w:val="0"/>
      <w:marTop w:val="0"/>
      <w:marBottom w:val="0"/>
      <w:divBdr>
        <w:top w:val="none" w:sz="0" w:space="0" w:color="auto"/>
        <w:left w:val="none" w:sz="0" w:space="0" w:color="auto"/>
        <w:bottom w:val="none" w:sz="0" w:space="0" w:color="auto"/>
        <w:right w:val="none" w:sz="0" w:space="0" w:color="auto"/>
      </w:divBdr>
    </w:div>
    <w:div w:id="687295696">
      <w:bodyDiv w:val="1"/>
      <w:marLeft w:val="0"/>
      <w:marRight w:val="0"/>
      <w:marTop w:val="0"/>
      <w:marBottom w:val="0"/>
      <w:divBdr>
        <w:top w:val="none" w:sz="0" w:space="0" w:color="auto"/>
        <w:left w:val="none" w:sz="0" w:space="0" w:color="auto"/>
        <w:bottom w:val="none" w:sz="0" w:space="0" w:color="auto"/>
        <w:right w:val="none" w:sz="0" w:space="0" w:color="auto"/>
      </w:divBdr>
      <w:divsChild>
        <w:div w:id="941959504">
          <w:marLeft w:val="0"/>
          <w:marRight w:val="0"/>
          <w:marTop w:val="0"/>
          <w:marBottom w:val="0"/>
          <w:divBdr>
            <w:top w:val="none" w:sz="0" w:space="0" w:color="auto"/>
            <w:left w:val="none" w:sz="0" w:space="0" w:color="auto"/>
            <w:bottom w:val="none" w:sz="0" w:space="0" w:color="auto"/>
            <w:right w:val="none" w:sz="0" w:space="0" w:color="auto"/>
          </w:divBdr>
        </w:div>
        <w:div w:id="2125877158">
          <w:marLeft w:val="0"/>
          <w:marRight w:val="0"/>
          <w:marTop w:val="0"/>
          <w:marBottom w:val="0"/>
          <w:divBdr>
            <w:top w:val="none" w:sz="0" w:space="0" w:color="auto"/>
            <w:left w:val="none" w:sz="0" w:space="0" w:color="auto"/>
            <w:bottom w:val="none" w:sz="0" w:space="0" w:color="auto"/>
            <w:right w:val="none" w:sz="0" w:space="0" w:color="auto"/>
          </w:divBdr>
        </w:div>
      </w:divsChild>
    </w:div>
    <w:div w:id="725027657">
      <w:bodyDiv w:val="1"/>
      <w:marLeft w:val="0"/>
      <w:marRight w:val="0"/>
      <w:marTop w:val="0"/>
      <w:marBottom w:val="0"/>
      <w:divBdr>
        <w:top w:val="none" w:sz="0" w:space="0" w:color="auto"/>
        <w:left w:val="none" w:sz="0" w:space="0" w:color="auto"/>
        <w:bottom w:val="none" w:sz="0" w:space="0" w:color="auto"/>
        <w:right w:val="none" w:sz="0" w:space="0" w:color="auto"/>
      </w:divBdr>
    </w:div>
    <w:div w:id="841503692">
      <w:bodyDiv w:val="1"/>
      <w:marLeft w:val="0"/>
      <w:marRight w:val="0"/>
      <w:marTop w:val="0"/>
      <w:marBottom w:val="0"/>
      <w:divBdr>
        <w:top w:val="none" w:sz="0" w:space="0" w:color="auto"/>
        <w:left w:val="none" w:sz="0" w:space="0" w:color="auto"/>
        <w:bottom w:val="none" w:sz="0" w:space="0" w:color="auto"/>
        <w:right w:val="none" w:sz="0" w:space="0" w:color="auto"/>
      </w:divBdr>
      <w:divsChild>
        <w:div w:id="1458378458">
          <w:marLeft w:val="0"/>
          <w:marRight w:val="0"/>
          <w:marTop w:val="0"/>
          <w:marBottom w:val="0"/>
          <w:divBdr>
            <w:top w:val="none" w:sz="0" w:space="0" w:color="auto"/>
            <w:left w:val="none" w:sz="0" w:space="0" w:color="auto"/>
            <w:bottom w:val="none" w:sz="0" w:space="0" w:color="auto"/>
            <w:right w:val="none" w:sz="0" w:space="0" w:color="auto"/>
          </w:divBdr>
        </w:div>
        <w:div w:id="1043604681">
          <w:marLeft w:val="0"/>
          <w:marRight w:val="0"/>
          <w:marTop w:val="0"/>
          <w:marBottom w:val="0"/>
          <w:divBdr>
            <w:top w:val="none" w:sz="0" w:space="0" w:color="auto"/>
            <w:left w:val="none" w:sz="0" w:space="0" w:color="auto"/>
            <w:bottom w:val="none" w:sz="0" w:space="0" w:color="auto"/>
            <w:right w:val="none" w:sz="0" w:space="0" w:color="auto"/>
          </w:divBdr>
        </w:div>
        <w:div w:id="1177962567">
          <w:marLeft w:val="0"/>
          <w:marRight w:val="0"/>
          <w:marTop w:val="0"/>
          <w:marBottom w:val="0"/>
          <w:divBdr>
            <w:top w:val="none" w:sz="0" w:space="0" w:color="auto"/>
            <w:left w:val="none" w:sz="0" w:space="0" w:color="auto"/>
            <w:bottom w:val="none" w:sz="0" w:space="0" w:color="auto"/>
            <w:right w:val="none" w:sz="0" w:space="0" w:color="auto"/>
          </w:divBdr>
        </w:div>
        <w:div w:id="1666400920">
          <w:marLeft w:val="0"/>
          <w:marRight w:val="0"/>
          <w:marTop w:val="0"/>
          <w:marBottom w:val="0"/>
          <w:divBdr>
            <w:top w:val="none" w:sz="0" w:space="0" w:color="auto"/>
            <w:left w:val="none" w:sz="0" w:space="0" w:color="auto"/>
            <w:bottom w:val="none" w:sz="0" w:space="0" w:color="auto"/>
            <w:right w:val="none" w:sz="0" w:space="0" w:color="auto"/>
          </w:divBdr>
        </w:div>
        <w:div w:id="356004155">
          <w:marLeft w:val="0"/>
          <w:marRight w:val="0"/>
          <w:marTop w:val="0"/>
          <w:marBottom w:val="0"/>
          <w:divBdr>
            <w:top w:val="none" w:sz="0" w:space="0" w:color="auto"/>
            <w:left w:val="none" w:sz="0" w:space="0" w:color="auto"/>
            <w:bottom w:val="none" w:sz="0" w:space="0" w:color="auto"/>
            <w:right w:val="none" w:sz="0" w:space="0" w:color="auto"/>
          </w:divBdr>
          <w:divsChild>
            <w:div w:id="1523938968">
              <w:marLeft w:val="0"/>
              <w:marRight w:val="0"/>
              <w:marTop w:val="0"/>
              <w:marBottom w:val="0"/>
              <w:divBdr>
                <w:top w:val="none" w:sz="0" w:space="0" w:color="auto"/>
                <w:left w:val="none" w:sz="0" w:space="0" w:color="auto"/>
                <w:bottom w:val="none" w:sz="0" w:space="0" w:color="auto"/>
                <w:right w:val="none" w:sz="0" w:space="0" w:color="auto"/>
              </w:divBdr>
            </w:div>
            <w:div w:id="16298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36921">
      <w:bodyDiv w:val="1"/>
      <w:marLeft w:val="0"/>
      <w:marRight w:val="0"/>
      <w:marTop w:val="0"/>
      <w:marBottom w:val="0"/>
      <w:divBdr>
        <w:top w:val="none" w:sz="0" w:space="0" w:color="auto"/>
        <w:left w:val="none" w:sz="0" w:space="0" w:color="auto"/>
        <w:bottom w:val="none" w:sz="0" w:space="0" w:color="auto"/>
        <w:right w:val="none" w:sz="0" w:space="0" w:color="auto"/>
      </w:divBdr>
    </w:div>
    <w:div w:id="1155074347">
      <w:bodyDiv w:val="1"/>
      <w:marLeft w:val="0"/>
      <w:marRight w:val="0"/>
      <w:marTop w:val="0"/>
      <w:marBottom w:val="0"/>
      <w:divBdr>
        <w:top w:val="none" w:sz="0" w:space="0" w:color="auto"/>
        <w:left w:val="none" w:sz="0" w:space="0" w:color="auto"/>
        <w:bottom w:val="none" w:sz="0" w:space="0" w:color="auto"/>
        <w:right w:val="none" w:sz="0" w:space="0" w:color="auto"/>
      </w:divBdr>
    </w:div>
    <w:div w:id="1239051137">
      <w:bodyDiv w:val="1"/>
      <w:marLeft w:val="0"/>
      <w:marRight w:val="0"/>
      <w:marTop w:val="0"/>
      <w:marBottom w:val="0"/>
      <w:divBdr>
        <w:top w:val="none" w:sz="0" w:space="0" w:color="auto"/>
        <w:left w:val="none" w:sz="0" w:space="0" w:color="auto"/>
        <w:bottom w:val="none" w:sz="0" w:space="0" w:color="auto"/>
        <w:right w:val="none" w:sz="0" w:space="0" w:color="auto"/>
      </w:divBdr>
    </w:div>
    <w:div w:id="1247689213">
      <w:bodyDiv w:val="1"/>
      <w:marLeft w:val="0"/>
      <w:marRight w:val="0"/>
      <w:marTop w:val="0"/>
      <w:marBottom w:val="0"/>
      <w:divBdr>
        <w:top w:val="none" w:sz="0" w:space="0" w:color="auto"/>
        <w:left w:val="none" w:sz="0" w:space="0" w:color="auto"/>
        <w:bottom w:val="none" w:sz="0" w:space="0" w:color="auto"/>
        <w:right w:val="none" w:sz="0" w:space="0" w:color="auto"/>
      </w:divBdr>
    </w:div>
    <w:div w:id="1365793124">
      <w:bodyDiv w:val="1"/>
      <w:marLeft w:val="0"/>
      <w:marRight w:val="0"/>
      <w:marTop w:val="0"/>
      <w:marBottom w:val="0"/>
      <w:divBdr>
        <w:top w:val="none" w:sz="0" w:space="0" w:color="auto"/>
        <w:left w:val="none" w:sz="0" w:space="0" w:color="auto"/>
        <w:bottom w:val="none" w:sz="0" w:space="0" w:color="auto"/>
        <w:right w:val="none" w:sz="0" w:space="0" w:color="auto"/>
      </w:divBdr>
      <w:divsChild>
        <w:div w:id="365764442">
          <w:marLeft w:val="0"/>
          <w:marRight w:val="0"/>
          <w:marTop w:val="0"/>
          <w:marBottom w:val="0"/>
          <w:divBdr>
            <w:top w:val="none" w:sz="0" w:space="0" w:color="auto"/>
            <w:left w:val="none" w:sz="0" w:space="0" w:color="auto"/>
            <w:bottom w:val="none" w:sz="0" w:space="0" w:color="auto"/>
            <w:right w:val="none" w:sz="0" w:space="0" w:color="auto"/>
          </w:divBdr>
        </w:div>
        <w:div w:id="1316253472">
          <w:marLeft w:val="0"/>
          <w:marRight w:val="0"/>
          <w:marTop w:val="0"/>
          <w:marBottom w:val="0"/>
          <w:divBdr>
            <w:top w:val="none" w:sz="0" w:space="0" w:color="auto"/>
            <w:left w:val="none" w:sz="0" w:space="0" w:color="auto"/>
            <w:bottom w:val="none" w:sz="0" w:space="0" w:color="auto"/>
            <w:right w:val="none" w:sz="0" w:space="0" w:color="auto"/>
          </w:divBdr>
        </w:div>
        <w:div w:id="1330136374">
          <w:marLeft w:val="0"/>
          <w:marRight w:val="0"/>
          <w:marTop w:val="0"/>
          <w:marBottom w:val="0"/>
          <w:divBdr>
            <w:top w:val="none" w:sz="0" w:space="0" w:color="auto"/>
            <w:left w:val="none" w:sz="0" w:space="0" w:color="auto"/>
            <w:bottom w:val="none" w:sz="0" w:space="0" w:color="auto"/>
            <w:right w:val="none" w:sz="0" w:space="0" w:color="auto"/>
          </w:divBdr>
        </w:div>
      </w:divsChild>
    </w:div>
    <w:div w:id="1488203078">
      <w:bodyDiv w:val="1"/>
      <w:marLeft w:val="0"/>
      <w:marRight w:val="0"/>
      <w:marTop w:val="0"/>
      <w:marBottom w:val="0"/>
      <w:divBdr>
        <w:top w:val="none" w:sz="0" w:space="0" w:color="auto"/>
        <w:left w:val="none" w:sz="0" w:space="0" w:color="auto"/>
        <w:bottom w:val="none" w:sz="0" w:space="0" w:color="auto"/>
        <w:right w:val="none" w:sz="0" w:space="0" w:color="auto"/>
      </w:divBdr>
    </w:div>
    <w:div w:id="1497645144">
      <w:bodyDiv w:val="1"/>
      <w:marLeft w:val="0"/>
      <w:marRight w:val="0"/>
      <w:marTop w:val="0"/>
      <w:marBottom w:val="0"/>
      <w:divBdr>
        <w:top w:val="none" w:sz="0" w:space="0" w:color="auto"/>
        <w:left w:val="none" w:sz="0" w:space="0" w:color="auto"/>
        <w:bottom w:val="none" w:sz="0" w:space="0" w:color="auto"/>
        <w:right w:val="none" w:sz="0" w:space="0" w:color="auto"/>
      </w:divBdr>
    </w:div>
    <w:div w:id="1626620856">
      <w:bodyDiv w:val="1"/>
      <w:marLeft w:val="0"/>
      <w:marRight w:val="0"/>
      <w:marTop w:val="0"/>
      <w:marBottom w:val="0"/>
      <w:divBdr>
        <w:top w:val="none" w:sz="0" w:space="0" w:color="auto"/>
        <w:left w:val="none" w:sz="0" w:space="0" w:color="auto"/>
        <w:bottom w:val="none" w:sz="0" w:space="0" w:color="auto"/>
        <w:right w:val="none" w:sz="0" w:space="0" w:color="auto"/>
      </w:divBdr>
    </w:div>
    <w:div w:id="1669862428">
      <w:bodyDiv w:val="1"/>
      <w:marLeft w:val="0"/>
      <w:marRight w:val="0"/>
      <w:marTop w:val="0"/>
      <w:marBottom w:val="0"/>
      <w:divBdr>
        <w:top w:val="none" w:sz="0" w:space="0" w:color="auto"/>
        <w:left w:val="none" w:sz="0" w:space="0" w:color="auto"/>
        <w:bottom w:val="none" w:sz="0" w:space="0" w:color="auto"/>
        <w:right w:val="none" w:sz="0" w:space="0" w:color="auto"/>
      </w:divBdr>
    </w:div>
    <w:div w:id="1683508593">
      <w:bodyDiv w:val="1"/>
      <w:marLeft w:val="0"/>
      <w:marRight w:val="0"/>
      <w:marTop w:val="0"/>
      <w:marBottom w:val="0"/>
      <w:divBdr>
        <w:top w:val="none" w:sz="0" w:space="0" w:color="auto"/>
        <w:left w:val="none" w:sz="0" w:space="0" w:color="auto"/>
        <w:bottom w:val="none" w:sz="0" w:space="0" w:color="auto"/>
        <w:right w:val="none" w:sz="0" w:space="0" w:color="auto"/>
      </w:divBdr>
    </w:div>
    <w:div w:id="1999650063">
      <w:bodyDiv w:val="1"/>
      <w:marLeft w:val="0"/>
      <w:marRight w:val="0"/>
      <w:marTop w:val="0"/>
      <w:marBottom w:val="0"/>
      <w:divBdr>
        <w:top w:val="none" w:sz="0" w:space="0" w:color="auto"/>
        <w:left w:val="none" w:sz="0" w:space="0" w:color="auto"/>
        <w:bottom w:val="none" w:sz="0" w:space="0" w:color="auto"/>
        <w:right w:val="none" w:sz="0" w:space="0" w:color="auto"/>
      </w:divBdr>
      <w:divsChild>
        <w:div w:id="2034306369">
          <w:marLeft w:val="0"/>
          <w:marRight w:val="0"/>
          <w:marTop w:val="0"/>
          <w:marBottom w:val="0"/>
          <w:divBdr>
            <w:top w:val="none" w:sz="0" w:space="0" w:color="auto"/>
            <w:left w:val="none" w:sz="0" w:space="0" w:color="auto"/>
            <w:bottom w:val="none" w:sz="0" w:space="0" w:color="auto"/>
            <w:right w:val="none" w:sz="0" w:space="0" w:color="auto"/>
          </w:divBdr>
        </w:div>
        <w:div w:id="2139833699">
          <w:marLeft w:val="0"/>
          <w:marRight w:val="0"/>
          <w:marTop w:val="0"/>
          <w:marBottom w:val="0"/>
          <w:divBdr>
            <w:top w:val="none" w:sz="0" w:space="0" w:color="auto"/>
            <w:left w:val="none" w:sz="0" w:space="0" w:color="auto"/>
            <w:bottom w:val="none" w:sz="0" w:space="0" w:color="auto"/>
            <w:right w:val="none" w:sz="0" w:space="0" w:color="auto"/>
          </w:divBdr>
        </w:div>
      </w:divsChild>
    </w:div>
    <w:div w:id="2099860229">
      <w:bodyDiv w:val="1"/>
      <w:marLeft w:val="0"/>
      <w:marRight w:val="0"/>
      <w:marTop w:val="0"/>
      <w:marBottom w:val="0"/>
      <w:divBdr>
        <w:top w:val="none" w:sz="0" w:space="0" w:color="auto"/>
        <w:left w:val="none" w:sz="0" w:space="0" w:color="auto"/>
        <w:bottom w:val="none" w:sz="0" w:space="0" w:color="auto"/>
        <w:right w:val="none" w:sz="0" w:space="0" w:color="auto"/>
      </w:divBdr>
    </w:div>
    <w:div w:id="214107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Soctomah</dc:creator>
  <cp:keywords/>
  <dc:description/>
  <cp:lastModifiedBy>Don Soctomah</cp:lastModifiedBy>
  <cp:revision>2</cp:revision>
  <dcterms:created xsi:type="dcterms:W3CDTF">2021-09-28T16:56:00Z</dcterms:created>
  <dcterms:modified xsi:type="dcterms:W3CDTF">2021-09-28T16:56:00Z</dcterms:modified>
</cp:coreProperties>
</file>