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78AEC" w14:textId="77777777" w:rsidR="00630284" w:rsidRPr="006C238D" w:rsidRDefault="00630284" w:rsidP="0063028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C9EE05E" w14:textId="77777777" w:rsidR="00630284" w:rsidRPr="006C238D" w:rsidRDefault="00630284" w:rsidP="0063028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BBD8A2E" w14:textId="77777777" w:rsidR="00630284" w:rsidRPr="006C238D" w:rsidRDefault="00630284" w:rsidP="0063028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C2B4124" w14:textId="66A98B4D" w:rsidR="00630284" w:rsidRPr="006C238D" w:rsidRDefault="00630284" w:rsidP="006302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238D">
        <w:rPr>
          <w:rFonts w:ascii="Times New Roman" w:hAnsi="Times New Roman" w:cs="Times New Roman"/>
          <w:sz w:val="24"/>
          <w:szCs w:val="24"/>
        </w:rPr>
        <w:t>November 12, 2025</w:t>
      </w:r>
    </w:p>
    <w:p w14:paraId="526EE728" w14:textId="77777777" w:rsidR="00630284" w:rsidRPr="006C238D" w:rsidRDefault="00630284" w:rsidP="0063028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3A6C4B9" w14:textId="64B85B9A" w:rsidR="00630284" w:rsidRPr="006C238D" w:rsidRDefault="00630284" w:rsidP="006302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238D">
        <w:rPr>
          <w:rFonts w:ascii="Times New Roman" w:hAnsi="Times New Roman" w:cs="Times New Roman"/>
          <w:sz w:val="24"/>
          <w:szCs w:val="24"/>
        </w:rPr>
        <w:t>The Honorable Melanie Loyzim</w:t>
      </w:r>
      <w:r w:rsidRPr="006C238D">
        <w:rPr>
          <w:rFonts w:ascii="Times New Roman" w:hAnsi="Times New Roman" w:cs="Times New Roman"/>
          <w:sz w:val="24"/>
          <w:szCs w:val="24"/>
        </w:rPr>
        <w:br/>
        <w:t>Commissioner</w:t>
      </w:r>
    </w:p>
    <w:p w14:paraId="2FD5A2DB" w14:textId="77777777" w:rsidR="00630284" w:rsidRPr="006C238D" w:rsidRDefault="00630284" w:rsidP="006302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238D">
        <w:rPr>
          <w:rFonts w:ascii="Times New Roman" w:hAnsi="Times New Roman" w:cs="Times New Roman"/>
          <w:sz w:val="24"/>
          <w:szCs w:val="24"/>
        </w:rPr>
        <w:t>Maine Department of Environmental Protection</w:t>
      </w:r>
    </w:p>
    <w:p w14:paraId="31D5877F" w14:textId="77777777" w:rsidR="00630284" w:rsidRPr="006C238D" w:rsidRDefault="00630284" w:rsidP="006302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238D">
        <w:rPr>
          <w:rFonts w:ascii="Times New Roman" w:hAnsi="Times New Roman" w:cs="Times New Roman"/>
          <w:sz w:val="24"/>
          <w:szCs w:val="24"/>
        </w:rPr>
        <w:t>17 State House Station</w:t>
      </w:r>
    </w:p>
    <w:p w14:paraId="67BBE81A" w14:textId="77777777" w:rsidR="00630284" w:rsidRPr="006C238D" w:rsidRDefault="00630284" w:rsidP="006302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238D">
        <w:rPr>
          <w:rFonts w:ascii="Times New Roman" w:hAnsi="Times New Roman" w:cs="Times New Roman"/>
          <w:sz w:val="24"/>
          <w:szCs w:val="24"/>
        </w:rPr>
        <w:t>Augusta, Maine 04333</w:t>
      </w:r>
    </w:p>
    <w:p w14:paraId="2EC42CE6" w14:textId="77777777" w:rsidR="00630284" w:rsidRPr="006C238D" w:rsidRDefault="00630284" w:rsidP="0063028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6FB4C45" w14:textId="77777777" w:rsidR="00630284" w:rsidRPr="006C238D" w:rsidRDefault="00630284" w:rsidP="00630284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6C238D">
        <w:rPr>
          <w:rFonts w:ascii="Times New Roman" w:hAnsi="Times New Roman" w:cs="Times New Roman"/>
          <w:i/>
          <w:iCs/>
          <w:sz w:val="24"/>
          <w:szCs w:val="24"/>
        </w:rPr>
        <w:t>Via email to: necec.dep@maine.gov</w:t>
      </w:r>
    </w:p>
    <w:p w14:paraId="61A9CF4D" w14:textId="77777777" w:rsidR="00630284" w:rsidRPr="006C238D" w:rsidRDefault="00630284" w:rsidP="0063028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A82ADD0" w14:textId="77777777" w:rsidR="00630284" w:rsidRPr="006C238D" w:rsidRDefault="00630284" w:rsidP="006302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238D">
        <w:rPr>
          <w:rFonts w:ascii="Times New Roman" w:hAnsi="Times New Roman" w:cs="Times New Roman"/>
          <w:sz w:val="24"/>
          <w:szCs w:val="24"/>
        </w:rPr>
        <w:t xml:space="preserve">Dear </w:t>
      </w:r>
      <w:proofErr w:type="gramStart"/>
      <w:r w:rsidRPr="006C238D">
        <w:rPr>
          <w:rFonts w:ascii="Times New Roman" w:hAnsi="Times New Roman" w:cs="Times New Roman"/>
          <w:sz w:val="24"/>
          <w:szCs w:val="24"/>
        </w:rPr>
        <w:t>Commissioner</w:t>
      </w:r>
      <w:proofErr w:type="gramEnd"/>
      <w:r w:rsidRPr="006C238D">
        <w:rPr>
          <w:rFonts w:ascii="Times New Roman" w:hAnsi="Times New Roman" w:cs="Times New Roman"/>
          <w:sz w:val="24"/>
          <w:szCs w:val="24"/>
        </w:rPr>
        <w:t xml:space="preserve"> Loyzim:</w:t>
      </w:r>
    </w:p>
    <w:p w14:paraId="1252F389" w14:textId="77777777" w:rsidR="00630284" w:rsidRPr="006C238D" w:rsidRDefault="00630284" w:rsidP="0063028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55829F" w14:textId="77777777" w:rsidR="00630284" w:rsidRPr="006C238D" w:rsidRDefault="00630284" w:rsidP="006302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238D">
        <w:rPr>
          <w:rFonts w:ascii="Times New Roman" w:hAnsi="Times New Roman" w:cs="Times New Roman"/>
          <w:sz w:val="24"/>
          <w:szCs w:val="24"/>
        </w:rPr>
        <w:t>On behalf of the Maine State Chamber of Commerce, I am writing to reaffirm our strong support for NECEC Transmission LLC’s Conservation Plan.</w:t>
      </w:r>
    </w:p>
    <w:p w14:paraId="5280DBE9" w14:textId="77777777" w:rsidR="00630284" w:rsidRPr="006C238D" w:rsidRDefault="00630284" w:rsidP="0063028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8164CB" w14:textId="22B880D0" w:rsidR="00630284" w:rsidRPr="006C238D" w:rsidRDefault="00630284" w:rsidP="006302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238D">
        <w:rPr>
          <w:rFonts w:ascii="Times New Roman" w:hAnsi="Times New Roman" w:cs="Times New Roman"/>
          <w:sz w:val="24"/>
          <w:szCs w:val="24"/>
        </w:rPr>
        <w:t xml:space="preserve">Founded in 1889, the Maine State Chamber of Commerce is Maine’s largest business association, serving as </w:t>
      </w:r>
      <w:r w:rsidRPr="006C238D">
        <w:rPr>
          <w:rFonts w:ascii="Times New Roman" w:hAnsi="Times New Roman" w:cs="Times New Roman"/>
          <w:i/>
          <w:iCs/>
          <w:sz w:val="24"/>
          <w:szCs w:val="24"/>
        </w:rPr>
        <w:t>The Voice of Maine Business</w:t>
      </w:r>
      <w:r w:rsidRPr="006C238D">
        <w:rPr>
          <w:rFonts w:ascii="Times New Roman" w:hAnsi="Times New Roman" w:cs="Times New Roman"/>
          <w:sz w:val="24"/>
          <w:szCs w:val="24"/>
        </w:rPr>
        <w:t xml:space="preserve"> on behalf of thousands of employers of all sizes and sectors across the state. We believe it’s imperative that the state create a regulatory environment that promotes economic development. </w:t>
      </w:r>
    </w:p>
    <w:p w14:paraId="63048FD8" w14:textId="77777777" w:rsidR="00630284" w:rsidRPr="006C238D" w:rsidRDefault="00630284" w:rsidP="0063028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10F31FA" w14:textId="4E882998" w:rsidR="00630284" w:rsidRPr="006C238D" w:rsidRDefault="00630284" w:rsidP="006302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238D">
        <w:rPr>
          <w:rFonts w:ascii="Times New Roman" w:hAnsi="Times New Roman" w:cs="Times New Roman"/>
          <w:sz w:val="24"/>
          <w:szCs w:val="24"/>
        </w:rPr>
        <w:t xml:space="preserve">The Chamber </w:t>
      </w:r>
      <w:r w:rsidR="00E21DC0" w:rsidRPr="006C238D">
        <w:rPr>
          <w:rFonts w:ascii="Times New Roman" w:hAnsi="Times New Roman" w:cs="Times New Roman"/>
          <w:sz w:val="24"/>
          <w:szCs w:val="24"/>
        </w:rPr>
        <w:t>appreciates</w:t>
      </w:r>
      <w:r w:rsidRPr="006C238D">
        <w:rPr>
          <w:rFonts w:ascii="Times New Roman" w:hAnsi="Times New Roman" w:cs="Times New Roman"/>
          <w:sz w:val="24"/>
          <w:szCs w:val="24"/>
        </w:rPr>
        <w:t xml:space="preserve"> the Department’s thorough review and careful oversight in evaluating the Conservation Plan. The draft order reflects a thoughtful and detailed approach to ensuring compliance with the applicable conditions, while providing regulatory clarity that is essential for responsible development.</w:t>
      </w:r>
    </w:p>
    <w:p w14:paraId="7EFD1BDC" w14:textId="77777777" w:rsidR="00630284" w:rsidRPr="006C238D" w:rsidRDefault="00630284" w:rsidP="0063028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22B12B" w14:textId="522587C7" w:rsidR="00630284" w:rsidRPr="006C238D" w:rsidRDefault="00630284" w:rsidP="006302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238D">
        <w:rPr>
          <w:rFonts w:ascii="Times New Roman" w:hAnsi="Times New Roman" w:cs="Times New Roman"/>
          <w:sz w:val="24"/>
          <w:szCs w:val="24"/>
        </w:rPr>
        <w:t xml:space="preserve">The Plan’s focus on habitat connectivity, mature forest management, and adjacency to over 400,000 acres of conserved lands </w:t>
      </w:r>
      <w:r w:rsidR="006C238D" w:rsidRPr="006C238D">
        <w:rPr>
          <w:rFonts w:ascii="Times New Roman" w:hAnsi="Times New Roman" w:cs="Times New Roman"/>
          <w:sz w:val="24"/>
          <w:szCs w:val="24"/>
        </w:rPr>
        <w:t>offers</w:t>
      </w:r>
      <w:r w:rsidRPr="006C238D">
        <w:rPr>
          <w:rFonts w:ascii="Times New Roman" w:hAnsi="Times New Roman" w:cs="Times New Roman"/>
          <w:sz w:val="24"/>
          <w:szCs w:val="24"/>
        </w:rPr>
        <w:t xml:space="preserve"> a unique opportunity for long-term conservation benefits. </w:t>
      </w:r>
      <w:r w:rsidR="006C238D" w:rsidRPr="006C238D">
        <w:rPr>
          <w:rFonts w:ascii="Times New Roman" w:hAnsi="Times New Roman" w:cs="Times New Roman"/>
          <w:sz w:val="24"/>
          <w:szCs w:val="24"/>
        </w:rPr>
        <w:t>Based on our review, we believe the</w:t>
      </w:r>
      <w:r w:rsidRPr="006C238D">
        <w:rPr>
          <w:rFonts w:ascii="Times New Roman" w:hAnsi="Times New Roman" w:cs="Times New Roman"/>
          <w:sz w:val="24"/>
          <w:szCs w:val="24"/>
        </w:rPr>
        <w:t xml:space="preserve"> Plan </w:t>
      </w:r>
      <w:r w:rsidR="006C238D" w:rsidRPr="006C238D">
        <w:rPr>
          <w:rFonts w:ascii="Times New Roman" w:hAnsi="Times New Roman" w:cs="Times New Roman"/>
          <w:sz w:val="24"/>
          <w:szCs w:val="24"/>
        </w:rPr>
        <w:t xml:space="preserve">meets, and in many ways, goes beyond the requirements of </w:t>
      </w:r>
      <w:r w:rsidRPr="006C238D">
        <w:rPr>
          <w:rFonts w:ascii="Times New Roman" w:hAnsi="Times New Roman" w:cs="Times New Roman"/>
          <w:sz w:val="24"/>
          <w:szCs w:val="24"/>
        </w:rPr>
        <w:t>Condition #39</w:t>
      </w:r>
      <w:r w:rsidR="006C238D" w:rsidRPr="006C238D">
        <w:rPr>
          <w:rFonts w:ascii="Times New Roman" w:hAnsi="Times New Roman" w:cs="Times New Roman"/>
          <w:sz w:val="24"/>
          <w:szCs w:val="24"/>
        </w:rPr>
        <w:t xml:space="preserve">. The recent </w:t>
      </w:r>
      <w:r w:rsidRPr="006C238D">
        <w:rPr>
          <w:rFonts w:ascii="Times New Roman" w:hAnsi="Times New Roman" w:cs="Times New Roman"/>
          <w:sz w:val="24"/>
          <w:szCs w:val="24"/>
        </w:rPr>
        <w:t>refinements</w:t>
      </w:r>
      <w:r w:rsidR="006C238D" w:rsidRPr="006C238D">
        <w:rPr>
          <w:rFonts w:ascii="Times New Roman" w:hAnsi="Times New Roman" w:cs="Times New Roman"/>
          <w:sz w:val="24"/>
          <w:szCs w:val="24"/>
        </w:rPr>
        <w:t xml:space="preserve"> – such as the</w:t>
      </w:r>
      <w:r w:rsidRPr="006C238D">
        <w:rPr>
          <w:rFonts w:ascii="Times New Roman" w:hAnsi="Times New Roman" w:cs="Times New Roman"/>
          <w:sz w:val="24"/>
          <w:szCs w:val="24"/>
        </w:rPr>
        <w:t xml:space="preserve"> strengthened definition of mature forest and other clarifying provision</w:t>
      </w:r>
      <w:r w:rsidR="006C238D" w:rsidRPr="006C238D">
        <w:rPr>
          <w:rFonts w:ascii="Times New Roman" w:hAnsi="Times New Roman" w:cs="Times New Roman"/>
          <w:sz w:val="24"/>
          <w:szCs w:val="24"/>
        </w:rPr>
        <w:t xml:space="preserve">s – </w:t>
      </w:r>
      <w:r w:rsidRPr="006C238D">
        <w:rPr>
          <w:rFonts w:ascii="Times New Roman" w:hAnsi="Times New Roman" w:cs="Times New Roman"/>
          <w:sz w:val="24"/>
          <w:szCs w:val="24"/>
        </w:rPr>
        <w:t xml:space="preserve">further </w:t>
      </w:r>
      <w:r w:rsidR="006C238D" w:rsidRPr="006C238D">
        <w:rPr>
          <w:rFonts w:ascii="Times New Roman" w:hAnsi="Times New Roman" w:cs="Times New Roman"/>
          <w:sz w:val="24"/>
          <w:szCs w:val="24"/>
        </w:rPr>
        <w:t>strengthens our view.</w:t>
      </w:r>
    </w:p>
    <w:p w14:paraId="00F3AE58" w14:textId="77777777" w:rsidR="00630284" w:rsidRPr="006C238D" w:rsidRDefault="00630284" w:rsidP="0063028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F7412C7" w14:textId="77777777" w:rsidR="00630284" w:rsidRPr="006C238D" w:rsidRDefault="00630284" w:rsidP="006302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238D">
        <w:rPr>
          <w:rFonts w:ascii="Times New Roman" w:hAnsi="Times New Roman" w:cs="Times New Roman"/>
          <w:sz w:val="24"/>
          <w:szCs w:val="24"/>
        </w:rPr>
        <w:t>We respectfully urge the Department to finalize its approval of the Conservation Plan and appreciate the opportunity to provide these comments.</w:t>
      </w:r>
    </w:p>
    <w:p w14:paraId="43012799" w14:textId="77777777" w:rsidR="00630284" w:rsidRPr="006C238D" w:rsidRDefault="00630284" w:rsidP="0063028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E58EC9E" w14:textId="77777777" w:rsidR="00630284" w:rsidRPr="006C238D" w:rsidRDefault="00630284" w:rsidP="006302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238D">
        <w:rPr>
          <w:rFonts w:ascii="Times New Roman" w:hAnsi="Times New Roman" w:cs="Times New Roman"/>
          <w:sz w:val="24"/>
          <w:szCs w:val="24"/>
        </w:rPr>
        <w:t>Sincerely,</w:t>
      </w:r>
    </w:p>
    <w:p w14:paraId="211B9DAA" w14:textId="36621779" w:rsidR="00492F0C" w:rsidRPr="006C238D" w:rsidRDefault="00492F0C" w:rsidP="00492F0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C29656A" w14:textId="432AF805" w:rsidR="007B732A" w:rsidRPr="006C238D" w:rsidRDefault="006C238D" w:rsidP="00492F0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C238D">
        <w:rPr>
          <w:rFonts w:ascii="Times New Roman" w:hAnsi="Times New Roman" w:cs="Times New Roman"/>
          <w:sz w:val="24"/>
          <w:szCs w:val="24"/>
        </w:rPr>
        <w:t>Patrick Woodcock</w:t>
      </w:r>
      <w:r w:rsidRPr="006C238D">
        <w:rPr>
          <w:rFonts w:ascii="Times New Roman" w:hAnsi="Times New Roman" w:cs="Times New Roman"/>
          <w:sz w:val="24"/>
          <w:szCs w:val="24"/>
        </w:rPr>
        <w:br/>
        <w:t>President and CEO</w:t>
      </w:r>
      <w:r w:rsidRPr="006C238D">
        <w:rPr>
          <w:rFonts w:ascii="Times New Roman" w:hAnsi="Times New Roman" w:cs="Times New Roman"/>
          <w:sz w:val="24"/>
          <w:szCs w:val="24"/>
        </w:rPr>
        <w:br/>
        <w:t>Maine State Chamber of Commerce</w:t>
      </w:r>
    </w:p>
    <w:sectPr w:rsidR="007B732A" w:rsidRPr="006C238D" w:rsidSect="002C0DB0">
      <w:head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A76C2" w14:textId="77777777" w:rsidR="00797061" w:rsidRDefault="00797061" w:rsidP="00892A6B">
      <w:pPr>
        <w:spacing w:after="0" w:line="240" w:lineRule="auto"/>
      </w:pPr>
      <w:r>
        <w:separator/>
      </w:r>
    </w:p>
  </w:endnote>
  <w:endnote w:type="continuationSeparator" w:id="0">
    <w:p w14:paraId="3E495822" w14:textId="77777777" w:rsidR="00797061" w:rsidRDefault="00797061" w:rsidP="00892A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97C20" w14:textId="726145B1" w:rsidR="00AB221D" w:rsidRDefault="00AB221D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8BB7E68" wp14:editId="65A3EA00">
          <wp:simplePos x="0" y="0"/>
          <wp:positionH relativeFrom="margin">
            <wp:align>center</wp:align>
          </wp:positionH>
          <wp:positionV relativeFrom="paragraph">
            <wp:posOffset>71755</wp:posOffset>
          </wp:positionV>
          <wp:extent cx="7432473" cy="396240"/>
          <wp:effectExtent l="0" t="0" r="0" b="3810"/>
          <wp:wrapNone/>
          <wp:docPr id="53943256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8768975" name="Picture 3287689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32473" cy="396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4EE7F" w14:textId="77777777" w:rsidR="00797061" w:rsidRDefault="00797061" w:rsidP="00892A6B">
      <w:pPr>
        <w:spacing w:after="0" w:line="240" w:lineRule="auto"/>
      </w:pPr>
      <w:r>
        <w:separator/>
      </w:r>
    </w:p>
  </w:footnote>
  <w:footnote w:type="continuationSeparator" w:id="0">
    <w:p w14:paraId="6D58A051" w14:textId="77777777" w:rsidR="00797061" w:rsidRDefault="00797061" w:rsidP="00892A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CBE3E" w14:textId="2BD26348" w:rsidR="00892A6B" w:rsidRDefault="004664C7" w:rsidP="004664C7">
    <w:pPr>
      <w:pStyle w:val="Header"/>
      <w:tabs>
        <w:tab w:val="clear" w:pos="4680"/>
        <w:tab w:val="clear" w:pos="9360"/>
        <w:tab w:val="left" w:pos="1212"/>
      </w:tabs>
      <w:jc w:val="both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AA9D6" w14:textId="65672A83" w:rsidR="004664C7" w:rsidRDefault="00AB221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1D6CED0" wp14:editId="633A36ED">
          <wp:simplePos x="0" y="0"/>
          <wp:positionH relativeFrom="margin">
            <wp:align>center</wp:align>
          </wp:positionH>
          <wp:positionV relativeFrom="paragraph">
            <wp:posOffset>-266700</wp:posOffset>
          </wp:positionV>
          <wp:extent cx="7297473" cy="1447800"/>
          <wp:effectExtent l="0" t="0" r="0" b="0"/>
          <wp:wrapNone/>
          <wp:docPr id="22714858" name="Picture 1" descr="A long white rectangular obje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5617193" name="Picture 1" descr="A long white rectangular objec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97473" cy="1447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5E2B76"/>
    <w:multiLevelType w:val="multilevel"/>
    <w:tmpl w:val="F9BC2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74586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A6B"/>
    <w:rsid w:val="000A268E"/>
    <w:rsid w:val="00200134"/>
    <w:rsid w:val="002C0DB0"/>
    <w:rsid w:val="002E1C10"/>
    <w:rsid w:val="004664C7"/>
    <w:rsid w:val="00492F0C"/>
    <w:rsid w:val="00630284"/>
    <w:rsid w:val="006C238D"/>
    <w:rsid w:val="00797061"/>
    <w:rsid w:val="007B732A"/>
    <w:rsid w:val="0087232E"/>
    <w:rsid w:val="00892A6B"/>
    <w:rsid w:val="009C7665"/>
    <w:rsid w:val="009F6370"/>
    <w:rsid w:val="00AB221D"/>
    <w:rsid w:val="00E21DC0"/>
    <w:rsid w:val="00E25E6A"/>
    <w:rsid w:val="00EB79F6"/>
    <w:rsid w:val="00F26A49"/>
    <w:rsid w:val="00F95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C28B2F"/>
  <w15:chartTrackingRefBased/>
  <w15:docId w15:val="{FD3CE640-3AAD-451B-92A9-4D7C7DED6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2A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2A6B"/>
  </w:style>
  <w:style w:type="paragraph" w:styleId="Footer">
    <w:name w:val="footer"/>
    <w:basedOn w:val="Normal"/>
    <w:link w:val="FooterChar"/>
    <w:uiPriority w:val="99"/>
    <w:unhideWhenUsed/>
    <w:rsid w:val="00892A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2A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34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2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0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4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3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18A29-0B0D-4D76-8230-18AF7052C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1417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Ellis</dc:creator>
  <cp:keywords/>
  <dc:description/>
  <cp:lastModifiedBy>Hallowell, Dawn</cp:lastModifiedBy>
  <cp:revision>2</cp:revision>
  <cp:lastPrinted>2025-10-30T13:25:00Z</cp:lastPrinted>
  <dcterms:created xsi:type="dcterms:W3CDTF">2025-11-12T22:10:00Z</dcterms:created>
  <dcterms:modified xsi:type="dcterms:W3CDTF">2025-11-12T22:10:00Z</dcterms:modified>
</cp:coreProperties>
</file>